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0" w:rsidRPr="000A7070" w:rsidRDefault="000A7070" w:rsidP="000A7070">
      <w:pPr>
        <w:pStyle w:val="titredudoc"/>
        <w:spacing w:before="0" w:after="0"/>
        <w:ind w:right="-1"/>
        <w:rPr>
          <w:b/>
          <w:noProof/>
          <w:sz w:val="36"/>
          <w:szCs w:val="36"/>
        </w:rPr>
      </w:pPr>
      <w:bookmarkStart w:id="0" w:name="_GoBack"/>
      <w:bookmarkEnd w:id="0"/>
      <w:r w:rsidRPr="000A707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4F7643" wp14:editId="1C78CC72">
            <wp:simplePos x="0" y="0"/>
            <wp:positionH relativeFrom="column">
              <wp:posOffset>-20320</wp:posOffset>
            </wp:positionH>
            <wp:positionV relativeFrom="paragraph">
              <wp:posOffset>59055</wp:posOffset>
            </wp:positionV>
            <wp:extent cx="1009650" cy="1020445"/>
            <wp:effectExtent l="0" t="0" r="0" b="825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070">
        <w:rPr>
          <w:b/>
          <w:noProof/>
          <w:sz w:val="36"/>
          <w:szCs w:val="36"/>
        </w:rPr>
        <w:t>Maintien de salaire</w:t>
      </w:r>
    </w:p>
    <w:p w:rsidR="000A7070" w:rsidRPr="000A7070" w:rsidRDefault="000A7070" w:rsidP="00E87363">
      <w:pPr>
        <w:pStyle w:val="titredudoc"/>
        <w:spacing w:before="0" w:after="0"/>
        <w:ind w:right="-1"/>
        <w:rPr>
          <w:b/>
          <w:i/>
          <w:noProof/>
          <w:sz w:val="32"/>
          <w:szCs w:val="32"/>
        </w:rPr>
      </w:pPr>
      <w:r w:rsidRPr="000A7070">
        <w:rPr>
          <w:b/>
          <w:i/>
          <w:noProof/>
          <w:sz w:val="32"/>
          <w:szCs w:val="32"/>
        </w:rPr>
        <w:t xml:space="preserve">Protection sociale complémentaire </w:t>
      </w:r>
      <w:r>
        <w:rPr>
          <w:b/>
          <w:i/>
          <w:noProof/>
          <w:sz w:val="32"/>
          <w:szCs w:val="32"/>
        </w:rPr>
        <w:t>"</w:t>
      </w:r>
      <w:r w:rsidRPr="000A7070">
        <w:rPr>
          <w:b/>
          <w:i/>
          <w:noProof/>
          <w:sz w:val="32"/>
          <w:szCs w:val="32"/>
        </w:rPr>
        <w:t>prévoyance</w:t>
      </w:r>
      <w:r>
        <w:rPr>
          <w:b/>
          <w:i/>
          <w:noProof/>
          <w:sz w:val="32"/>
          <w:szCs w:val="32"/>
        </w:rPr>
        <w:t>"</w:t>
      </w:r>
    </w:p>
    <w:p w:rsidR="00460846" w:rsidRDefault="00F414A0" w:rsidP="00E87363">
      <w:pPr>
        <w:pStyle w:val="titredudoc"/>
        <w:spacing w:before="0" w:after="0"/>
        <w:ind w:right="-1"/>
        <w:rPr>
          <w:b/>
          <w:noProof/>
          <w:sz w:val="32"/>
          <w:szCs w:val="32"/>
        </w:rPr>
      </w:pPr>
      <w:r w:rsidRPr="000A7070">
        <w:rPr>
          <w:b/>
          <w:noProof/>
          <w:sz w:val="28"/>
          <w:szCs w:val="28"/>
        </w:rPr>
        <w:t>D</w:t>
      </w:r>
      <w:r w:rsidR="00460846" w:rsidRPr="000A7070">
        <w:rPr>
          <w:b/>
          <w:noProof/>
          <w:sz w:val="28"/>
          <w:szCs w:val="28"/>
        </w:rPr>
        <w:t>emande de participation employeur</w:t>
      </w:r>
      <w:r w:rsidRPr="000A7070">
        <w:rPr>
          <w:b/>
          <w:noProof/>
          <w:sz w:val="28"/>
          <w:szCs w:val="28"/>
        </w:rPr>
        <w:t xml:space="preserve"> </w:t>
      </w:r>
      <w:r w:rsidR="00460846" w:rsidRPr="000A7070">
        <w:rPr>
          <w:b/>
          <w:noProof/>
          <w:sz w:val="28"/>
          <w:szCs w:val="28"/>
        </w:rPr>
        <w:t>-</w:t>
      </w:r>
      <w:r w:rsidRPr="000A7070">
        <w:rPr>
          <w:b/>
          <w:noProof/>
          <w:sz w:val="28"/>
          <w:szCs w:val="28"/>
        </w:rPr>
        <w:t xml:space="preserve"> Année </w:t>
      </w:r>
      <w:r w:rsidR="00B8408B" w:rsidRPr="000A7070">
        <w:rPr>
          <w:b/>
          <w:noProof/>
          <w:sz w:val="28"/>
          <w:szCs w:val="28"/>
        </w:rPr>
        <w:t>201</w:t>
      </w:r>
      <w:r w:rsidRPr="000A7070">
        <w:rPr>
          <w:b/>
          <w:noProof/>
          <w:sz w:val="28"/>
          <w:szCs w:val="28"/>
        </w:rPr>
        <w:t>8</w:t>
      </w:r>
    </w:p>
    <w:p w:rsidR="00F641CD" w:rsidRPr="00F641CD" w:rsidRDefault="00F641CD" w:rsidP="00E87363">
      <w:pPr>
        <w:pStyle w:val="titredudoc"/>
        <w:spacing w:before="0" w:after="0"/>
        <w:ind w:right="-1"/>
        <w:rPr>
          <w:b/>
          <w:bCs/>
          <w:sz w:val="18"/>
          <w:szCs w:val="18"/>
        </w:rPr>
      </w:pPr>
      <w:r w:rsidRPr="00F641CD">
        <w:rPr>
          <w:b/>
          <w:bCs/>
          <w:sz w:val="18"/>
          <w:szCs w:val="18"/>
        </w:rPr>
        <w:t xml:space="preserve">Il s'agit de la garantie vous permettant de maintenir votre salaire totalement </w:t>
      </w:r>
      <w:r w:rsidR="00455A07">
        <w:rPr>
          <w:b/>
          <w:bCs/>
          <w:sz w:val="18"/>
          <w:szCs w:val="18"/>
        </w:rPr>
        <w:t>ou en partie lorsque vous avez une perte de traitement pour raison médicale</w:t>
      </w:r>
      <w:r w:rsidRPr="00F641CD">
        <w:rPr>
          <w:b/>
          <w:bCs/>
          <w:sz w:val="18"/>
          <w:szCs w:val="18"/>
        </w:rPr>
        <w:t>.</w:t>
      </w:r>
    </w:p>
    <w:p w:rsidR="00E87363" w:rsidRPr="00E87363" w:rsidRDefault="00E87363" w:rsidP="00F641CD">
      <w:pPr>
        <w:spacing w:before="0"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42"/>
      </w:tblGrid>
      <w:tr w:rsidR="009E3E4A" w:rsidTr="000A7070">
        <w:tc>
          <w:tcPr>
            <w:tcW w:w="5070" w:type="dxa"/>
          </w:tcPr>
          <w:p w:rsidR="000A7070" w:rsidRDefault="000A7070" w:rsidP="000A7070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BBB04" wp14:editId="67725BD9">
                      <wp:simplePos x="0" y="0"/>
                      <wp:positionH relativeFrom="column">
                        <wp:posOffset>1351797</wp:posOffset>
                      </wp:positionH>
                      <wp:positionV relativeFrom="paragraph">
                        <wp:posOffset>22963</wp:posOffset>
                      </wp:positionV>
                      <wp:extent cx="191386" cy="223284"/>
                      <wp:effectExtent l="19050" t="0" r="18415" b="43815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2328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" o:spid="_x0000_s1026" type="#_x0000_t67" style="position:absolute;margin-left:106.45pt;margin-top:1.8pt;width:15.05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" adj="12343" fillcolor="#4f81bd [3204]" strokecolor="#243f60 [1604]" strokeweight="2pt"/>
                  </w:pict>
                </mc:Fallback>
              </mc:AlternateContent>
            </w:r>
          </w:p>
          <w:p w:rsidR="000A7070" w:rsidRDefault="000A7070" w:rsidP="000A7070">
            <w:pPr>
              <w:spacing w:before="0" w:after="0"/>
              <w:rPr>
                <w:b/>
                <w:sz w:val="20"/>
                <w:szCs w:val="20"/>
              </w:rPr>
            </w:pPr>
          </w:p>
          <w:p w:rsidR="000A7070" w:rsidRDefault="000A7070" w:rsidP="000A707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Nouvelle adhésion : à</w:t>
            </w:r>
            <w:r w:rsidRPr="00B24CAA">
              <w:rPr>
                <w:b/>
                <w:sz w:val="20"/>
                <w:szCs w:val="20"/>
              </w:rPr>
              <w:t xml:space="preserve"> remplir pour tout contrat labellisé (MNT ou autre).</w:t>
            </w:r>
          </w:p>
        </w:tc>
        <w:tc>
          <w:tcPr>
            <w:tcW w:w="5842" w:type="dxa"/>
          </w:tcPr>
          <w:p w:rsidR="000A7070" w:rsidRPr="000A7070" w:rsidRDefault="000A7070" w:rsidP="000A707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A740B" wp14:editId="4282862A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26212</wp:posOffset>
                      </wp:positionV>
                      <wp:extent cx="191386" cy="223284"/>
                      <wp:effectExtent l="19050" t="0" r="18415" b="43815"/>
                      <wp:wrapNone/>
                      <wp:docPr id="5" name="Flèche vers le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2328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vers le bas 5" o:spid="_x0000_s1026" type="#_x0000_t67" style="position:absolute;margin-left:146.2pt;margin-top:2.05pt;width:15.0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" adj="12343" fillcolor="#4f81bd [3204]" strokecolor="#243f60 [1604]" strokeweight="2pt"/>
                  </w:pict>
                </mc:Fallback>
              </mc:AlternateContent>
            </w:r>
          </w:p>
          <w:p w:rsidR="000A7070" w:rsidRDefault="000A7070" w:rsidP="000A707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0A7070" w:rsidRDefault="000A7070" w:rsidP="000A7070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B24CAA">
              <w:rPr>
                <w:b/>
                <w:sz w:val="20"/>
                <w:szCs w:val="20"/>
              </w:rPr>
              <w:t>enouvellement annuel</w:t>
            </w:r>
            <w:r>
              <w:rPr>
                <w:b/>
                <w:sz w:val="20"/>
                <w:szCs w:val="20"/>
              </w:rPr>
              <w:t xml:space="preserve"> : il est automatique pour les contrats MNT. Pour les autres contrats labellisés, à remplir et </w:t>
            </w:r>
            <w:r w:rsidRPr="00B24CAA">
              <w:rPr>
                <w:b/>
                <w:sz w:val="20"/>
                <w:szCs w:val="20"/>
              </w:rPr>
              <w:t xml:space="preserve">à retourner </w:t>
            </w:r>
            <w:r>
              <w:rPr>
                <w:b/>
                <w:sz w:val="20"/>
                <w:szCs w:val="20"/>
              </w:rPr>
              <w:t xml:space="preserve">par courrier ou par mail </w:t>
            </w:r>
            <w:r w:rsidRPr="00B24CAA">
              <w:rPr>
                <w:b/>
                <w:sz w:val="20"/>
                <w:szCs w:val="20"/>
              </w:rPr>
              <w:t>avant le 15 février 2018.</w:t>
            </w:r>
          </w:p>
        </w:tc>
      </w:tr>
    </w:tbl>
    <w:p w:rsidR="009E3E4A" w:rsidRPr="009E3E4A" w:rsidRDefault="009E3E4A" w:rsidP="00F414A0">
      <w:pPr>
        <w:spacing w:before="120"/>
        <w:rPr>
          <w:rStyle w:val="Emphaseintense"/>
          <w:rFonts w:asciiTheme="majorHAnsi" w:hAnsiTheme="majorHAnsi"/>
          <w:sz w:val="16"/>
          <w:szCs w:val="16"/>
        </w:rPr>
      </w:pPr>
    </w:p>
    <w:p w:rsidR="00F414A0" w:rsidRPr="00B8408B" w:rsidRDefault="00460846" w:rsidP="00F414A0">
      <w:pPr>
        <w:spacing w:before="120"/>
        <w:rPr>
          <w:rStyle w:val="Emphaseintense"/>
          <w:rFonts w:asciiTheme="majorHAnsi" w:hAnsiTheme="majorHAnsi"/>
          <w:sz w:val="24"/>
        </w:rPr>
      </w:pPr>
      <w:r w:rsidRPr="00B8408B">
        <w:rPr>
          <w:rStyle w:val="Emphaseintense"/>
          <w:rFonts w:asciiTheme="majorHAnsi" w:hAnsiTheme="majorHAnsi"/>
          <w:sz w:val="24"/>
        </w:rPr>
        <w:t xml:space="preserve">Cocher la case de l'employeur : </w:t>
      </w:r>
    </w:p>
    <w:p w:rsidR="00460846" w:rsidRDefault="00F414A0" w:rsidP="00F414A0">
      <w:r>
        <w:t> Rennes Métropole</w:t>
      </w:r>
      <w:r w:rsidR="009F1735">
        <w:t xml:space="preserve">                       </w:t>
      </w:r>
      <w:r>
        <w:t xml:space="preserve"> </w:t>
      </w:r>
      <w:r>
        <w:t xml:space="preserve"> Ville de Rennes </w:t>
      </w:r>
      <w:r w:rsidR="009F1735">
        <w:t xml:space="preserve">                        </w:t>
      </w:r>
      <w:r w:rsidR="00460846" w:rsidRPr="00530348">
        <w:t> Centre Communal d'Action Sociale</w:t>
      </w:r>
    </w:p>
    <w:p w:rsidR="00460846" w:rsidRDefault="00460846" w:rsidP="00460846">
      <w:pPr>
        <w:tabs>
          <w:tab w:val="left" w:leader="dot" w:pos="4508"/>
          <w:tab w:val="left" w:leader="dot" w:pos="10490"/>
        </w:tabs>
      </w:pPr>
      <w:r>
        <w:t xml:space="preserve">Nom d’usage : </w:t>
      </w:r>
      <w:r>
        <w:tab/>
      </w:r>
      <w:r w:rsidRPr="00F54262">
        <w:t>Nom de naissance (Nom de jeune fille) :</w:t>
      </w:r>
      <w:r>
        <w:tab/>
      </w:r>
    </w:p>
    <w:p w:rsidR="00460846" w:rsidRDefault="00460846" w:rsidP="00460846">
      <w:pPr>
        <w:tabs>
          <w:tab w:val="left" w:leader="dot" w:pos="10490"/>
        </w:tabs>
      </w:pPr>
      <w:r w:rsidRPr="00F54262">
        <w:t>Prénom :</w:t>
      </w:r>
      <w:r w:rsidR="009F1735">
        <w:t xml:space="preserve">……………………………………………………..   </w:t>
      </w:r>
      <w:r w:rsidRPr="00F54262">
        <w:t xml:space="preserve">Matricule : </w:t>
      </w:r>
      <w:r>
        <w:tab/>
      </w:r>
    </w:p>
    <w:p w:rsidR="00460846" w:rsidRPr="00F54262" w:rsidRDefault="00460846" w:rsidP="00F1584F">
      <w:pPr>
        <w:tabs>
          <w:tab w:val="left" w:leader="dot" w:pos="4536"/>
          <w:tab w:val="left" w:leader="dot" w:pos="10490"/>
        </w:tabs>
        <w:spacing w:after="0"/>
      </w:pPr>
      <w:r w:rsidRPr="00F54262">
        <w:t>Direction :</w:t>
      </w:r>
      <w:r>
        <w:tab/>
        <w:t xml:space="preserve">Service : </w:t>
      </w:r>
      <w:r>
        <w:tab/>
      </w:r>
    </w:p>
    <w:p w:rsidR="00F1584F" w:rsidRPr="00F1584F" w:rsidRDefault="00F1584F" w:rsidP="00F1584F">
      <w:pPr>
        <w:tabs>
          <w:tab w:val="left" w:pos="3141"/>
          <w:tab w:val="left" w:leader="dot" w:pos="10490"/>
        </w:tabs>
        <w:spacing w:after="0"/>
        <w:rPr>
          <w:b/>
          <w:sz w:val="18"/>
          <w:szCs w:val="18"/>
        </w:rPr>
      </w:pPr>
    </w:p>
    <w:p w:rsidR="00460846" w:rsidRDefault="00460846" w:rsidP="00F1584F">
      <w:pPr>
        <w:tabs>
          <w:tab w:val="left" w:pos="3141"/>
          <w:tab w:val="left" w:leader="dot" w:pos="10490"/>
        </w:tabs>
        <w:spacing w:after="0"/>
        <w:rPr>
          <w:b/>
        </w:rPr>
      </w:pPr>
      <w:r w:rsidRPr="009F1735">
        <w:rPr>
          <w:b/>
        </w:rPr>
        <w:t>Je so</w:t>
      </w:r>
      <w:r w:rsidR="00455A07">
        <w:rPr>
          <w:b/>
        </w:rPr>
        <w:t>uhaite</w:t>
      </w:r>
      <w:r w:rsidRPr="009F1735">
        <w:rPr>
          <w:b/>
        </w:rPr>
        <w:t xml:space="preserve"> le versement de la participation employeur à la protection sociale complémentaire, risque prévoyance (garantie maintien de salaire), pour l’année 201</w:t>
      </w:r>
      <w:r w:rsidR="00AF4C1E">
        <w:rPr>
          <w:b/>
        </w:rPr>
        <w:t>8</w:t>
      </w:r>
      <w:r w:rsidRPr="009F1735">
        <w:rPr>
          <w:b/>
        </w:rPr>
        <w:t xml:space="preserve">, à compter du </w:t>
      </w:r>
      <w:r w:rsidRPr="009F1735">
        <w:rPr>
          <w:b/>
        </w:rPr>
        <w:tab/>
      </w:r>
      <w:r w:rsidR="009F1735" w:rsidRPr="009F1735">
        <w:rPr>
          <w:b/>
        </w:rPr>
        <w:t>.</w:t>
      </w:r>
    </w:p>
    <w:p w:rsidR="009E3E4A" w:rsidRPr="00F1584F" w:rsidRDefault="009E3E4A" w:rsidP="00F1584F">
      <w:pPr>
        <w:tabs>
          <w:tab w:val="left" w:pos="3141"/>
          <w:tab w:val="left" w:leader="dot" w:pos="10490"/>
        </w:tabs>
        <w:spacing w:after="0"/>
        <w:rPr>
          <w:b/>
          <w:sz w:val="16"/>
          <w:szCs w:val="16"/>
        </w:rPr>
      </w:pPr>
    </w:p>
    <w:p w:rsidR="00460846" w:rsidRPr="00B8408B" w:rsidRDefault="00460846" w:rsidP="00460846">
      <w:pPr>
        <w:pStyle w:val="Titre2"/>
        <w:rPr>
          <w:rStyle w:val="Emphaseintense"/>
          <w:b/>
          <w:sz w:val="24"/>
          <w:szCs w:val="24"/>
        </w:rPr>
      </w:pPr>
      <w:r w:rsidRPr="00B8408B">
        <w:rPr>
          <w:rStyle w:val="Emphaseintense"/>
          <w:b/>
          <w:sz w:val="24"/>
          <w:szCs w:val="24"/>
        </w:rPr>
        <w:t>J’ai choisi le contrat labellisé suivant</w:t>
      </w:r>
      <w:r w:rsidR="009F1735" w:rsidRPr="00B8408B">
        <w:rPr>
          <w:rStyle w:val="Emphaseintense"/>
          <w:b/>
          <w:sz w:val="24"/>
          <w:szCs w:val="24"/>
        </w:rPr>
        <w:t xml:space="preserve"> :</w:t>
      </w:r>
    </w:p>
    <w:p w:rsidR="00460846" w:rsidRPr="00F54262" w:rsidRDefault="00460846" w:rsidP="00460846">
      <w:pPr>
        <w:tabs>
          <w:tab w:val="left" w:pos="3141"/>
          <w:tab w:val="left" w:leader="dot" w:pos="10490"/>
        </w:tabs>
      </w:pPr>
      <w:r w:rsidRPr="00F54262">
        <w:t>Nom de l’o</w:t>
      </w:r>
      <w:r>
        <w:t>rganisme (assurance, mutuelle…)</w:t>
      </w:r>
      <w:r>
        <w:tab/>
      </w:r>
    </w:p>
    <w:p w:rsidR="00460846" w:rsidRPr="00F54262" w:rsidRDefault="00460846" w:rsidP="00F1584F">
      <w:pPr>
        <w:tabs>
          <w:tab w:val="left" w:leader="dot" w:pos="10490"/>
        </w:tabs>
        <w:spacing w:after="0"/>
      </w:pPr>
      <w:r>
        <w:t>Intitulé du contrat</w:t>
      </w:r>
      <w:r>
        <w:tab/>
      </w:r>
    </w:p>
    <w:p w:rsidR="00460846" w:rsidRPr="008A1177" w:rsidRDefault="009F1735" w:rsidP="008A1177">
      <w:pPr>
        <w:rPr>
          <w:rStyle w:val="Emphaseintense"/>
          <w:rFonts w:cs="Arial"/>
          <w:i w:val="0"/>
          <w:color w:val="auto"/>
          <w:szCs w:val="22"/>
        </w:rPr>
      </w:pPr>
      <w:r w:rsidRPr="008A1177">
        <w:rPr>
          <w:rStyle w:val="Emphaseintense"/>
          <w:rFonts w:cs="Arial"/>
          <w:i w:val="0"/>
          <w:color w:val="auto"/>
          <w:szCs w:val="22"/>
        </w:rPr>
        <w:t>Joindre à ce formulaire, l</w:t>
      </w:r>
      <w:r w:rsidR="00460846" w:rsidRPr="008A1177">
        <w:rPr>
          <w:rStyle w:val="Emphaseintense"/>
          <w:rFonts w:cs="Arial"/>
          <w:i w:val="0"/>
          <w:color w:val="auto"/>
          <w:szCs w:val="22"/>
        </w:rPr>
        <w:t xml:space="preserve">a copie de l’attestation d’adhésion </w:t>
      </w:r>
      <w:r w:rsidR="00B24CAA">
        <w:rPr>
          <w:rStyle w:val="Emphaseintense"/>
          <w:rFonts w:cs="Arial"/>
          <w:i w:val="0"/>
          <w:color w:val="auto"/>
          <w:szCs w:val="22"/>
        </w:rPr>
        <w:t>2018</w:t>
      </w:r>
      <w:r w:rsidR="009E3E4A">
        <w:rPr>
          <w:rStyle w:val="Emphaseintense"/>
          <w:rFonts w:cs="Arial"/>
          <w:i w:val="0"/>
          <w:color w:val="auto"/>
          <w:szCs w:val="22"/>
        </w:rPr>
        <w:t xml:space="preserve"> </w:t>
      </w:r>
      <w:r w:rsidR="00B24CAA">
        <w:rPr>
          <w:rStyle w:val="Emphaseintense"/>
          <w:rFonts w:cs="Arial"/>
          <w:i w:val="0"/>
          <w:color w:val="auto"/>
          <w:szCs w:val="22"/>
        </w:rPr>
        <w:t>transmise par votre organisme</w:t>
      </w:r>
      <w:r w:rsidR="008A1177" w:rsidRPr="008A1177">
        <w:rPr>
          <w:rStyle w:val="Emphaseintense"/>
          <w:rFonts w:cs="Arial"/>
          <w:i w:val="0"/>
          <w:color w:val="auto"/>
          <w:szCs w:val="22"/>
        </w:rPr>
        <w:t>.</w:t>
      </w:r>
    </w:p>
    <w:p w:rsidR="009F1735" w:rsidRPr="009F1735" w:rsidRDefault="009F1735" w:rsidP="009F1735">
      <w:pPr>
        <w:pStyle w:val="Corpsdetexte"/>
      </w:pPr>
    </w:p>
    <w:p w:rsidR="00B8408B" w:rsidRPr="00F54262" w:rsidRDefault="00460846" w:rsidP="00460846">
      <w:pPr>
        <w:tabs>
          <w:tab w:val="left" w:pos="3141"/>
        </w:tabs>
      </w:pPr>
      <w:r w:rsidRPr="00F54262">
        <w:t xml:space="preserve">Je </w:t>
      </w:r>
      <w:r>
        <w:t>déclare avoir pris connaissance du règlement d’attribution</w:t>
      </w:r>
      <w:r w:rsidR="009F1735">
        <w:t xml:space="preserve"> (accessible sur l'intra)</w:t>
      </w:r>
      <w:r>
        <w:t xml:space="preserve"> et en accepte les conditions</w:t>
      </w:r>
      <w:r w:rsidR="009F1735">
        <w:t>.</w:t>
      </w:r>
    </w:p>
    <w:p w:rsidR="00460846" w:rsidRDefault="00460846" w:rsidP="00460846">
      <w:pPr>
        <w:tabs>
          <w:tab w:val="left" w:leader="dot" w:pos="10490"/>
        </w:tabs>
        <w:spacing w:before="300"/>
        <w:ind w:left="6033"/>
      </w:pPr>
      <w:r w:rsidRPr="00024CBB">
        <w:t xml:space="preserve">Fait à Rennes, le </w:t>
      </w:r>
      <w:r>
        <w:tab/>
      </w:r>
    </w:p>
    <w:p w:rsidR="00460846" w:rsidRPr="00024CBB" w:rsidRDefault="00460846" w:rsidP="009E3E4A">
      <w:pPr>
        <w:tabs>
          <w:tab w:val="left" w:pos="3141"/>
        </w:tabs>
        <w:spacing w:before="0" w:after="960"/>
        <w:ind w:left="6033"/>
      </w:pPr>
      <w:r w:rsidRPr="00024CBB">
        <w:t xml:space="preserve">Signature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B8408B" w:rsidRPr="00B8408B" w:rsidTr="00B8408B">
        <w:tc>
          <w:tcPr>
            <w:tcW w:w="10912" w:type="dxa"/>
          </w:tcPr>
          <w:p w:rsidR="00B8408B" w:rsidRDefault="00B8408B" w:rsidP="00050A60">
            <w:pPr>
              <w:tabs>
                <w:tab w:val="left" w:pos="3141"/>
              </w:tabs>
            </w:pPr>
            <w:r w:rsidRPr="00B8408B">
              <w:t xml:space="preserve">Informations : </w:t>
            </w:r>
          </w:p>
          <w:p w:rsidR="00B8408B" w:rsidRDefault="00B8408B" w:rsidP="00B8408B">
            <w:pPr>
              <w:pStyle w:val="Paragraphedeliste"/>
              <w:numPr>
                <w:ilvl w:val="0"/>
                <w:numId w:val="34"/>
              </w:numPr>
              <w:tabs>
                <w:tab w:val="left" w:pos="3141"/>
              </w:tabs>
              <w:rPr>
                <w:rFonts w:ascii="Arial" w:hAnsi="Arial"/>
                <w:sz w:val="22"/>
                <w:szCs w:val="22"/>
              </w:rPr>
            </w:pPr>
            <w:r w:rsidRPr="008A1177">
              <w:rPr>
                <w:rFonts w:ascii="Arial" w:hAnsi="Arial"/>
                <w:sz w:val="22"/>
                <w:szCs w:val="22"/>
              </w:rPr>
              <w:t xml:space="preserve">Pour toute nouvelle adhésion (souscription en cours d'année d'un contrat labellisé) : vous avez 6 semaines à partir de votre date </w:t>
            </w:r>
            <w:r w:rsidR="00455A07">
              <w:rPr>
                <w:rFonts w:ascii="Arial" w:hAnsi="Arial"/>
                <w:sz w:val="22"/>
                <w:szCs w:val="22"/>
              </w:rPr>
              <w:t>de contrat labellisé</w:t>
            </w:r>
            <w:r w:rsidRPr="008A1177">
              <w:rPr>
                <w:rFonts w:ascii="Arial" w:hAnsi="Arial"/>
                <w:sz w:val="22"/>
                <w:szCs w:val="22"/>
              </w:rPr>
              <w:t xml:space="preserve"> pour renvoyer le dossier complet. Le versement de la participation employeur sera alors effectué avec effet rétroactif, c’est-à-dire à la date de votre adhésion. Au-delà de 6 semaines, la participation sera versée à compter du 1</w:t>
            </w:r>
            <w:r w:rsidRPr="008A1177">
              <w:rPr>
                <w:rFonts w:ascii="Arial" w:hAnsi="Arial"/>
                <w:sz w:val="22"/>
                <w:szCs w:val="22"/>
                <w:vertAlign w:val="superscript"/>
              </w:rPr>
              <w:t>er</w:t>
            </w:r>
            <w:r w:rsidRPr="008A1177">
              <w:rPr>
                <w:rFonts w:ascii="Arial" w:hAnsi="Arial"/>
                <w:sz w:val="22"/>
                <w:szCs w:val="22"/>
              </w:rPr>
              <w:t xml:space="preserve"> du mois suivant l</w:t>
            </w:r>
            <w:r w:rsidR="008901FD">
              <w:rPr>
                <w:rFonts w:ascii="Arial" w:hAnsi="Arial"/>
                <w:sz w:val="22"/>
                <w:szCs w:val="22"/>
              </w:rPr>
              <w:t>a réception</w:t>
            </w:r>
            <w:r w:rsidRPr="008A1177">
              <w:rPr>
                <w:rFonts w:ascii="Arial" w:hAnsi="Arial"/>
                <w:sz w:val="22"/>
                <w:szCs w:val="22"/>
              </w:rPr>
              <w:t xml:space="preserve"> du dossier complet.</w:t>
            </w:r>
          </w:p>
          <w:p w:rsidR="008A1177" w:rsidRPr="008A1177" w:rsidRDefault="008A1177" w:rsidP="008A1177">
            <w:pPr>
              <w:pStyle w:val="Paragraphedeliste"/>
              <w:tabs>
                <w:tab w:val="left" w:pos="3141"/>
              </w:tabs>
              <w:rPr>
                <w:rFonts w:ascii="Arial" w:hAnsi="Arial"/>
                <w:sz w:val="22"/>
                <w:szCs w:val="22"/>
              </w:rPr>
            </w:pPr>
          </w:p>
          <w:p w:rsidR="00B8408B" w:rsidRPr="00B8408B" w:rsidRDefault="00B8408B" w:rsidP="00C429E7">
            <w:pPr>
              <w:pStyle w:val="Paragraphedeliste"/>
              <w:numPr>
                <w:ilvl w:val="0"/>
                <w:numId w:val="34"/>
              </w:numPr>
              <w:tabs>
                <w:tab w:val="left" w:pos="3141"/>
              </w:tabs>
            </w:pPr>
            <w:r w:rsidRPr="008A1177">
              <w:rPr>
                <w:rFonts w:ascii="Arial" w:hAnsi="Arial"/>
                <w:sz w:val="22"/>
                <w:szCs w:val="22"/>
              </w:rPr>
              <w:t>Pour le renouvellement annuel : pour les adhérents à un contrat labellisé de la MNT, le renouvellement est effectué sans démarche de votre part. Pour les autres contrats labellisés, le versement de la participation intervient à compter du 1</w:t>
            </w:r>
            <w:r w:rsidRPr="008A1177">
              <w:rPr>
                <w:rFonts w:ascii="Arial" w:hAnsi="Arial"/>
                <w:sz w:val="22"/>
                <w:szCs w:val="22"/>
                <w:vertAlign w:val="superscript"/>
              </w:rPr>
              <w:t>er</w:t>
            </w:r>
            <w:r w:rsidR="00C429E7">
              <w:rPr>
                <w:rFonts w:ascii="Arial" w:hAnsi="Arial"/>
                <w:sz w:val="22"/>
                <w:szCs w:val="22"/>
              </w:rPr>
              <w:t xml:space="preserve"> du mois suivant la réception </w:t>
            </w:r>
            <w:r w:rsidRPr="008A1177">
              <w:rPr>
                <w:rFonts w:ascii="Arial" w:hAnsi="Arial"/>
                <w:sz w:val="22"/>
                <w:szCs w:val="22"/>
              </w:rPr>
              <w:t>du dossier complet.</w:t>
            </w:r>
          </w:p>
        </w:tc>
      </w:tr>
    </w:tbl>
    <w:p w:rsidR="006D2F6B" w:rsidRPr="00B8408B" w:rsidRDefault="006D2F6B" w:rsidP="009E3E4A">
      <w:pPr>
        <w:tabs>
          <w:tab w:val="left" w:pos="3141"/>
        </w:tabs>
        <w:rPr>
          <w:szCs w:val="22"/>
        </w:rPr>
      </w:pPr>
    </w:p>
    <w:sectPr w:rsidR="006D2F6B" w:rsidRPr="00B8408B" w:rsidSect="00530348">
      <w:headerReference w:type="default" r:id="rId10"/>
      <w:footerReference w:type="default" r:id="rId11"/>
      <w:pgSz w:w="11906" w:h="16838" w:code="9"/>
      <w:pgMar w:top="1174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8B" w:rsidRDefault="00B8408B" w:rsidP="00B8408B">
      <w:pPr>
        <w:spacing w:before="0" w:after="0"/>
      </w:pPr>
      <w:r>
        <w:separator/>
      </w:r>
    </w:p>
  </w:endnote>
  <w:endnote w:type="continuationSeparator" w:id="0">
    <w:p w:rsidR="00B8408B" w:rsidRDefault="00B8408B" w:rsidP="00B840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8B" w:rsidRPr="00B8408B" w:rsidRDefault="00B8408B" w:rsidP="00B8408B">
    <w:pPr>
      <w:pStyle w:val="Pieddepage"/>
      <w:jc w:val="center"/>
      <w:rPr>
        <w:b/>
        <w:sz w:val="20"/>
        <w:szCs w:val="20"/>
      </w:rPr>
    </w:pPr>
    <w:r w:rsidRPr="00B8408B">
      <w:rPr>
        <w:b/>
        <w:sz w:val="20"/>
        <w:szCs w:val="20"/>
      </w:rPr>
      <w:t>Direction des Ressources Humaines et de l'Organisation – Service Paie Carrières</w:t>
    </w:r>
  </w:p>
  <w:p w:rsidR="00B8408B" w:rsidRPr="00B8408B" w:rsidRDefault="00B8408B" w:rsidP="00B8408B">
    <w:pPr>
      <w:pStyle w:val="Pieddepage"/>
      <w:jc w:val="center"/>
      <w:rPr>
        <w:b/>
      </w:rPr>
    </w:pPr>
    <w:r w:rsidRPr="00B8408B">
      <w:rPr>
        <w:b/>
      </w:rPr>
      <w:t>Pour toute question, contactez le 02.23.62.15.00 ou 35.15.00 ou rh-psc@rennesmetropole.fr</w:t>
    </w:r>
  </w:p>
  <w:p w:rsidR="00D1374F" w:rsidRPr="00D1374F" w:rsidRDefault="00556646" w:rsidP="00D1374F">
    <w:pPr>
      <w:pStyle w:val="Titre2"/>
      <w:tabs>
        <w:tab w:val="center" w:pos="2160"/>
        <w:tab w:val="right" w:pos="10440"/>
      </w:tabs>
      <w:jc w:val="center"/>
      <w:rPr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8B" w:rsidRDefault="00B8408B" w:rsidP="00B8408B">
      <w:pPr>
        <w:spacing w:before="0" w:after="0"/>
      </w:pPr>
      <w:r>
        <w:separator/>
      </w:r>
    </w:p>
  </w:footnote>
  <w:footnote w:type="continuationSeparator" w:id="0">
    <w:p w:rsidR="00B8408B" w:rsidRDefault="00B8408B" w:rsidP="00B840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EC" w:rsidRPr="00005CEC" w:rsidRDefault="008A1177" w:rsidP="00005CEC">
    <w:pPr>
      <w:tabs>
        <w:tab w:val="center" w:pos="4536"/>
        <w:tab w:val="right" w:pos="9072"/>
        <w:tab w:val="left" w:pos="9420"/>
      </w:tabs>
      <w:spacing w:before="120"/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35260F" wp14:editId="7F01FEF6">
          <wp:simplePos x="0" y="0"/>
          <wp:positionH relativeFrom="column">
            <wp:posOffset>32385</wp:posOffset>
          </wp:positionH>
          <wp:positionV relativeFrom="paragraph">
            <wp:posOffset>-120015</wp:posOffset>
          </wp:positionV>
          <wp:extent cx="4046220" cy="554355"/>
          <wp:effectExtent l="0" t="0" r="0" b="0"/>
          <wp:wrapTopAndBottom/>
          <wp:docPr id="2" name="Image 2" descr="Logos de la Ville de Rennes et Rennes Métr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2" descr="Logos de la Ville de Rennes et Rennes Métr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CEC">
      <w:rPr>
        <w:rFonts w:asciiTheme="minorHAnsi" w:hAnsiTheme="minorHAnsi" w:cs="Calibri"/>
        <w:b/>
        <w:color w:val="000000"/>
        <w:sz w:val="28"/>
        <w:szCs w:val="28"/>
      </w:rPr>
      <w:t>Centre Communal d'Action Sociale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77F"/>
    <w:multiLevelType w:val="hybridMultilevel"/>
    <w:tmpl w:val="D23498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1538"/>
    <w:multiLevelType w:val="multilevel"/>
    <w:tmpl w:val="16A04FD4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0E74BB1"/>
    <w:multiLevelType w:val="hybridMultilevel"/>
    <w:tmpl w:val="2F2031FE"/>
    <w:lvl w:ilvl="0" w:tplc="F9CCA638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D2E"/>
    <w:multiLevelType w:val="hybridMultilevel"/>
    <w:tmpl w:val="64604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A15A0"/>
    <w:multiLevelType w:val="hybridMultilevel"/>
    <w:tmpl w:val="16E46FA6"/>
    <w:lvl w:ilvl="0" w:tplc="13C24C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2D28EE"/>
    <w:multiLevelType w:val="hybridMultilevel"/>
    <w:tmpl w:val="29308CB8"/>
    <w:lvl w:ilvl="0" w:tplc="D43A414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501AFC"/>
    <w:multiLevelType w:val="hybridMultilevel"/>
    <w:tmpl w:val="35C88ACA"/>
    <w:lvl w:ilvl="0" w:tplc="43322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7"/>
  </w:num>
  <w:num w:numId="28">
    <w:abstractNumId w:val="7"/>
  </w:num>
  <w:num w:numId="29">
    <w:abstractNumId w:val="5"/>
  </w:num>
  <w:num w:numId="30">
    <w:abstractNumId w:val="2"/>
  </w:num>
  <w:num w:numId="31">
    <w:abstractNumId w:val="4"/>
  </w:num>
  <w:num w:numId="32">
    <w:abstractNumId w:val="0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6"/>
    <w:rsid w:val="00006B13"/>
    <w:rsid w:val="00037335"/>
    <w:rsid w:val="0004685C"/>
    <w:rsid w:val="000552C8"/>
    <w:rsid w:val="00060B25"/>
    <w:rsid w:val="000822E5"/>
    <w:rsid w:val="000956AD"/>
    <w:rsid w:val="000A7070"/>
    <w:rsid w:val="000B4018"/>
    <w:rsid w:val="000B58BC"/>
    <w:rsid w:val="000D2A1D"/>
    <w:rsid w:val="000D6929"/>
    <w:rsid w:val="000D7535"/>
    <w:rsid w:val="000E2F0E"/>
    <w:rsid w:val="000E2F8C"/>
    <w:rsid w:val="000E3D44"/>
    <w:rsid w:val="000E5327"/>
    <w:rsid w:val="000F5A67"/>
    <w:rsid w:val="000F7244"/>
    <w:rsid w:val="00106E38"/>
    <w:rsid w:val="00115C53"/>
    <w:rsid w:val="001240CA"/>
    <w:rsid w:val="00145AEB"/>
    <w:rsid w:val="001514AC"/>
    <w:rsid w:val="001771C7"/>
    <w:rsid w:val="00181C7E"/>
    <w:rsid w:val="00181F56"/>
    <w:rsid w:val="001958CF"/>
    <w:rsid w:val="001963EE"/>
    <w:rsid w:val="001D1A1F"/>
    <w:rsid w:val="001D6120"/>
    <w:rsid w:val="00211F37"/>
    <w:rsid w:val="00226DA7"/>
    <w:rsid w:val="00232EC1"/>
    <w:rsid w:val="0023546B"/>
    <w:rsid w:val="002436E7"/>
    <w:rsid w:val="00280F97"/>
    <w:rsid w:val="002B3647"/>
    <w:rsid w:val="002B4912"/>
    <w:rsid w:val="002D7EF2"/>
    <w:rsid w:val="002E5765"/>
    <w:rsid w:val="00303BFF"/>
    <w:rsid w:val="00317CF6"/>
    <w:rsid w:val="0032041A"/>
    <w:rsid w:val="00331C42"/>
    <w:rsid w:val="00340E71"/>
    <w:rsid w:val="00346114"/>
    <w:rsid w:val="0035736E"/>
    <w:rsid w:val="00392691"/>
    <w:rsid w:val="003A15E3"/>
    <w:rsid w:val="003A6CB7"/>
    <w:rsid w:val="003C1B01"/>
    <w:rsid w:val="003C4021"/>
    <w:rsid w:val="003E330F"/>
    <w:rsid w:val="003E6CAD"/>
    <w:rsid w:val="00415F78"/>
    <w:rsid w:val="004166A8"/>
    <w:rsid w:val="00455A07"/>
    <w:rsid w:val="00460846"/>
    <w:rsid w:val="00462EFA"/>
    <w:rsid w:val="00466C21"/>
    <w:rsid w:val="004711CE"/>
    <w:rsid w:val="00474B39"/>
    <w:rsid w:val="00481394"/>
    <w:rsid w:val="00495032"/>
    <w:rsid w:val="004A2BC9"/>
    <w:rsid w:val="004B2A13"/>
    <w:rsid w:val="004B47E9"/>
    <w:rsid w:val="004D3436"/>
    <w:rsid w:val="004F60B2"/>
    <w:rsid w:val="004F7BF6"/>
    <w:rsid w:val="00500E6A"/>
    <w:rsid w:val="00512BDD"/>
    <w:rsid w:val="005167FB"/>
    <w:rsid w:val="0052374F"/>
    <w:rsid w:val="005311E8"/>
    <w:rsid w:val="00554506"/>
    <w:rsid w:val="00554F94"/>
    <w:rsid w:val="00556646"/>
    <w:rsid w:val="005609D9"/>
    <w:rsid w:val="00573E67"/>
    <w:rsid w:val="005879A2"/>
    <w:rsid w:val="00587AF1"/>
    <w:rsid w:val="005B4798"/>
    <w:rsid w:val="005C2FC4"/>
    <w:rsid w:val="005E34C6"/>
    <w:rsid w:val="005F4D8E"/>
    <w:rsid w:val="00602313"/>
    <w:rsid w:val="0061003E"/>
    <w:rsid w:val="006176D0"/>
    <w:rsid w:val="006275F5"/>
    <w:rsid w:val="00627C97"/>
    <w:rsid w:val="006430BB"/>
    <w:rsid w:val="00652B45"/>
    <w:rsid w:val="00656992"/>
    <w:rsid w:val="0066333C"/>
    <w:rsid w:val="00663C65"/>
    <w:rsid w:val="00666227"/>
    <w:rsid w:val="00667DDC"/>
    <w:rsid w:val="00690119"/>
    <w:rsid w:val="006955C9"/>
    <w:rsid w:val="006A3A7D"/>
    <w:rsid w:val="006A5B48"/>
    <w:rsid w:val="006B22CC"/>
    <w:rsid w:val="006D2F6B"/>
    <w:rsid w:val="006E3750"/>
    <w:rsid w:val="006E53AA"/>
    <w:rsid w:val="00706830"/>
    <w:rsid w:val="007109EC"/>
    <w:rsid w:val="007168CF"/>
    <w:rsid w:val="007203D1"/>
    <w:rsid w:val="007210E7"/>
    <w:rsid w:val="00721E3A"/>
    <w:rsid w:val="00724B42"/>
    <w:rsid w:val="00733D3E"/>
    <w:rsid w:val="007418B2"/>
    <w:rsid w:val="00743E88"/>
    <w:rsid w:val="00762FC7"/>
    <w:rsid w:val="007A43E3"/>
    <w:rsid w:val="007C49EB"/>
    <w:rsid w:val="007D1D1B"/>
    <w:rsid w:val="007D1D25"/>
    <w:rsid w:val="007E5618"/>
    <w:rsid w:val="007F40DD"/>
    <w:rsid w:val="008021FB"/>
    <w:rsid w:val="00821025"/>
    <w:rsid w:val="008237EB"/>
    <w:rsid w:val="00830DCE"/>
    <w:rsid w:val="00837AA9"/>
    <w:rsid w:val="00860C32"/>
    <w:rsid w:val="00867DE1"/>
    <w:rsid w:val="00873420"/>
    <w:rsid w:val="008741BE"/>
    <w:rsid w:val="008837C4"/>
    <w:rsid w:val="008901FD"/>
    <w:rsid w:val="00890E84"/>
    <w:rsid w:val="0089154F"/>
    <w:rsid w:val="00891E9B"/>
    <w:rsid w:val="00893745"/>
    <w:rsid w:val="008A0A92"/>
    <w:rsid w:val="008A1177"/>
    <w:rsid w:val="008A21F0"/>
    <w:rsid w:val="008E1668"/>
    <w:rsid w:val="008E25D9"/>
    <w:rsid w:val="008E5B42"/>
    <w:rsid w:val="008F4795"/>
    <w:rsid w:val="00913E91"/>
    <w:rsid w:val="00924BC1"/>
    <w:rsid w:val="009338DD"/>
    <w:rsid w:val="00952EF9"/>
    <w:rsid w:val="00960BA6"/>
    <w:rsid w:val="00960E0B"/>
    <w:rsid w:val="009865D1"/>
    <w:rsid w:val="009A19F8"/>
    <w:rsid w:val="009A3EC9"/>
    <w:rsid w:val="009A5B8B"/>
    <w:rsid w:val="009E2730"/>
    <w:rsid w:val="009E2D74"/>
    <w:rsid w:val="009E3E4A"/>
    <w:rsid w:val="009F1735"/>
    <w:rsid w:val="009F466C"/>
    <w:rsid w:val="00A16B98"/>
    <w:rsid w:val="00A25EF3"/>
    <w:rsid w:val="00A26D57"/>
    <w:rsid w:val="00A452A9"/>
    <w:rsid w:val="00A56822"/>
    <w:rsid w:val="00A64F0C"/>
    <w:rsid w:val="00A66589"/>
    <w:rsid w:val="00A7786F"/>
    <w:rsid w:val="00A8116E"/>
    <w:rsid w:val="00A86757"/>
    <w:rsid w:val="00A90D1E"/>
    <w:rsid w:val="00AA6FFF"/>
    <w:rsid w:val="00AB3EAF"/>
    <w:rsid w:val="00AF4C1E"/>
    <w:rsid w:val="00B00A1E"/>
    <w:rsid w:val="00B0169D"/>
    <w:rsid w:val="00B019F0"/>
    <w:rsid w:val="00B168D7"/>
    <w:rsid w:val="00B1752A"/>
    <w:rsid w:val="00B24CAA"/>
    <w:rsid w:val="00B8408B"/>
    <w:rsid w:val="00B95FE5"/>
    <w:rsid w:val="00BA061C"/>
    <w:rsid w:val="00BA0C4F"/>
    <w:rsid w:val="00BA1CEA"/>
    <w:rsid w:val="00BA2B3C"/>
    <w:rsid w:val="00BA4AFA"/>
    <w:rsid w:val="00BB1BA6"/>
    <w:rsid w:val="00BB7866"/>
    <w:rsid w:val="00BC1EB6"/>
    <w:rsid w:val="00BC6ADE"/>
    <w:rsid w:val="00BD3F0B"/>
    <w:rsid w:val="00BE729C"/>
    <w:rsid w:val="00C14630"/>
    <w:rsid w:val="00C16109"/>
    <w:rsid w:val="00C41503"/>
    <w:rsid w:val="00C429E7"/>
    <w:rsid w:val="00C53AF8"/>
    <w:rsid w:val="00C5744C"/>
    <w:rsid w:val="00C8058A"/>
    <w:rsid w:val="00C82062"/>
    <w:rsid w:val="00CC3A08"/>
    <w:rsid w:val="00CC48BE"/>
    <w:rsid w:val="00CC6829"/>
    <w:rsid w:val="00CE21D3"/>
    <w:rsid w:val="00CF404E"/>
    <w:rsid w:val="00D138EE"/>
    <w:rsid w:val="00D25FF5"/>
    <w:rsid w:val="00D3621F"/>
    <w:rsid w:val="00D45C1A"/>
    <w:rsid w:val="00D55F7B"/>
    <w:rsid w:val="00D71064"/>
    <w:rsid w:val="00D7133A"/>
    <w:rsid w:val="00D920B4"/>
    <w:rsid w:val="00D971D7"/>
    <w:rsid w:val="00D97E77"/>
    <w:rsid w:val="00DA1D0F"/>
    <w:rsid w:val="00DA7FA6"/>
    <w:rsid w:val="00DD2561"/>
    <w:rsid w:val="00DD3120"/>
    <w:rsid w:val="00DD7008"/>
    <w:rsid w:val="00DD7B31"/>
    <w:rsid w:val="00DD7DEC"/>
    <w:rsid w:val="00DF2315"/>
    <w:rsid w:val="00E06FB6"/>
    <w:rsid w:val="00E12DA8"/>
    <w:rsid w:val="00E15F32"/>
    <w:rsid w:val="00E17976"/>
    <w:rsid w:val="00E217B2"/>
    <w:rsid w:val="00E264E3"/>
    <w:rsid w:val="00E31C2B"/>
    <w:rsid w:val="00E32123"/>
    <w:rsid w:val="00E413ED"/>
    <w:rsid w:val="00E53371"/>
    <w:rsid w:val="00E56B76"/>
    <w:rsid w:val="00E87363"/>
    <w:rsid w:val="00E929C8"/>
    <w:rsid w:val="00EA3CCA"/>
    <w:rsid w:val="00EA4670"/>
    <w:rsid w:val="00EC34CA"/>
    <w:rsid w:val="00ED2AB5"/>
    <w:rsid w:val="00ED4850"/>
    <w:rsid w:val="00EE3DCA"/>
    <w:rsid w:val="00EE5715"/>
    <w:rsid w:val="00F1584F"/>
    <w:rsid w:val="00F217C8"/>
    <w:rsid w:val="00F31347"/>
    <w:rsid w:val="00F414A0"/>
    <w:rsid w:val="00F641CD"/>
    <w:rsid w:val="00F65109"/>
    <w:rsid w:val="00F91D62"/>
    <w:rsid w:val="00F93DA0"/>
    <w:rsid w:val="00F9473C"/>
    <w:rsid w:val="00FA4EEE"/>
    <w:rsid w:val="00FB0149"/>
    <w:rsid w:val="00FC79F4"/>
    <w:rsid w:val="00FD0777"/>
    <w:rsid w:val="00FE78C9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46"/>
    <w:pPr>
      <w:spacing w:before="60" w:after="120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66A8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Corpsdetexte"/>
    <w:link w:val="Titre2Car"/>
    <w:unhideWhenUsed/>
    <w:qFormat/>
    <w:rsid w:val="0083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30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6F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06F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F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06F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06F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06F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6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itre4Car">
    <w:name w:val="Titre 4 Car"/>
    <w:basedOn w:val="Policepardfaut"/>
    <w:link w:val="Titre4"/>
    <w:semiHidden/>
    <w:rsid w:val="00E06FB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semiHidden/>
    <w:rsid w:val="00E06FB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semiHidden/>
    <w:rsid w:val="00E06FB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semiHidden/>
    <w:rsid w:val="00E06F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semiHidden/>
    <w:unhideWhenUsed/>
    <w:qFormat/>
    <w:rsid w:val="00E06FB6"/>
    <w:pPr>
      <w:spacing w:before="0" w:after="200"/>
    </w:pPr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4166A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16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4166A8"/>
    <w:pPr>
      <w:numPr>
        <w:ilvl w:val="1"/>
      </w:numPr>
      <w:spacing w:before="120"/>
      <w:ind w:left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qFormat/>
    <w:rsid w:val="00E06FB6"/>
    <w:rPr>
      <w:b/>
      <w:bCs/>
    </w:rPr>
  </w:style>
  <w:style w:type="character" w:styleId="Accentuation">
    <w:name w:val="Emphasis"/>
    <w:qFormat/>
    <w:rsid w:val="00512BDD"/>
    <w:rPr>
      <w:i/>
      <w:iCs/>
    </w:rPr>
  </w:style>
  <w:style w:type="paragraph" w:styleId="Sansinterligne">
    <w:name w:val="No Spacing"/>
    <w:basedOn w:val="Normal"/>
    <w:uiPriority w:val="1"/>
    <w:qFormat/>
    <w:rsid w:val="00E06FB6"/>
    <w:pPr>
      <w:spacing w:before="0" w:after="0"/>
    </w:pPr>
    <w:rPr>
      <w:rFonts w:ascii="Calibri" w:hAnsi="Calibri" w:cs="Arial"/>
      <w:sz w:val="20"/>
    </w:rPr>
  </w:style>
  <w:style w:type="paragraph" w:styleId="Paragraphedeliste">
    <w:name w:val="List Paragraph"/>
    <w:basedOn w:val="Normal"/>
    <w:uiPriority w:val="34"/>
    <w:qFormat/>
    <w:rsid w:val="004166A8"/>
    <w:pPr>
      <w:spacing w:before="0" w:after="0"/>
      <w:ind w:left="720"/>
      <w:contextualSpacing/>
    </w:pPr>
    <w:rPr>
      <w:rFonts w:ascii="Calibri" w:hAnsi="Calibri" w:cs="Arial"/>
      <w:sz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1584F"/>
    <w:pPr>
      <w:spacing w:before="0" w:after="0"/>
      <w:jc w:val="right"/>
    </w:pPr>
    <w:rPr>
      <w:rFonts w:ascii="Calibri" w:hAnsi="Calibri" w:cs="Arial"/>
      <w:i/>
      <w:iCs/>
      <w:color w:val="000000" w:themeColor="text1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F1584F"/>
    <w:rPr>
      <w:rFonts w:ascii="Calibri" w:hAnsi="Calibri" w:cs="Arial"/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6FB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 w:cs="Arial"/>
      <w:b/>
      <w:bCs/>
      <w:i/>
      <w:iCs/>
      <w:color w:val="4F81BD" w:themeColor="accent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6FB6"/>
    <w:rPr>
      <w:rFonts w:ascii="Arial" w:eastAsia="SimSun" w:hAnsi="Arial" w:cs="Mangal"/>
      <w:b/>
      <w:bCs/>
      <w:i/>
      <w:iCs/>
      <w:color w:val="4F81BD" w:themeColor="accent1"/>
      <w:szCs w:val="24"/>
    </w:rPr>
  </w:style>
  <w:style w:type="character" w:styleId="Emphaseple">
    <w:name w:val="Subtle Emphasis"/>
    <w:basedOn w:val="Policepardfaut"/>
    <w:uiPriority w:val="19"/>
    <w:qFormat/>
    <w:rsid w:val="00F9473C"/>
    <w:rPr>
      <w:b/>
      <w:i/>
      <w:iCs/>
      <w:color w:val="808080" w:themeColor="text1" w:themeTint="7F"/>
      <w:sz w:val="36"/>
    </w:rPr>
  </w:style>
  <w:style w:type="character" w:styleId="Emphaseintense">
    <w:name w:val="Intense Emphasis"/>
    <w:basedOn w:val="Policepardfaut"/>
    <w:uiPriority w:val="21"/>
    <w:qFormat/>
    <w:rsid w:val="00512BDD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E06F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12BD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06F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66A8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qFormat/>
    <w:rsid w:val="004166A8"/>
    <w:pPr>
      <w:spacing w:before="0" w:after="100"/>
    </w:pPr>
    <w:rPr>
      <w:rFonts w:ascii="Calibri" w:hAnsi="Calibri" w:cs="Arial"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166A8"/>
    <w:pPr>
      <w:spacing w:before="0"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166A8"/>
    <w:pPr>
      <w:spacing w:before="0"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customStyle="1" w:styleId="Style1">
    <w:name w:val="Style1"/>
    <w:basedOn w:val="Titre7"/>
    <w:rsid w:val="00F91D62"/>
  </w:style>
  <w:style w:type="paragraph" w:styleId="Corpsdetexte">
    <w:name w:val="Body Text"/>
    <w:basedOn w:val="Normal"/>
    <w:link w:val="CorpsdetexteCar"/>
    <w:uiPriority w:val="99"/>
    <w:semiHidden/>
    <w:unhideWhenUsed/>
    <w:rsid w:val="00A66589"/>
    <w:pPr>
      <w:spacing w:before="0"/>
    </w:pPr>
    <w:rPr>
      <w:rFonts w:ascii="Calibri" w:hAnsi="Calibri" w:cs="Arial"/>
      <w:sz w:val="20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658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ragraphedeliste1">
    <w:name w:val="Paragraphe de liste1"/>
    <w:basedOn w:val="Normal"/>
    <w:qFormat/>
    <w:rsid w:val="004166A8"/>
    <w:pPr>
      <w:spacing w:before="0"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titre20">
    <w:name w:val="titre 2"/>
    <w:basedOn w:val="Sous-titre"/>
    <w:link w:val="titre2Car0"/>
    <w:qFormat/>
    <w:rsid w:val="004166A8"/>
  </w:style>
  <w:style w:type="character" w:customStyle="1" w:styleId="titre2Car0">
    <w:name w:val="titre 2 Car"/>
    <w:basedOn w:val="Sous-titreCar"/>
    <w:link w:val="titre20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redudoc">
    <w:name w:val="* titre du doc"/>
    <w:basedOn w:val="Titre1"/>
    <w:rsid w:val="00460846"/>
    <w:pPr>
      <w:keepLines w:val="0"/>
      <w:shd w:val="clear" w:color="auto" w:fill="000000"/>
      <w:spacing w:after="360"/>
      <w:ind w:right="153"/>
      <w:jc w:val="center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408B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408B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840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8408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8408B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408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408B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8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46"/>
    <w:pPr>
      <w:spacing w:before="60" w:after="120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66A8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Corpsdetexte"/>
    <w:link w:val="Titre2Car"/>
    <w:unhideWhenUsed/>
    <w:qFormat/>
    <w:rsid w:val="0083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30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6F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06F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F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06F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06F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06F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6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itre4Car">
    <w:name w:val="Titre 4 Car"/>
    <w:basedOn w:val="Policepardfaut"/>
    <w:link w:val="Titre4"/>
    <w:semiHidden/>
    <w:rsid w:val="00E06FB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semiHidden/>
    <w:rsid w:val="00E06FB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semiHidden/>
    <w:rsid w:val="00E06FB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semiHidden/>
    <w:rsid w:val="00E06F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semiHidden/>
    <w:unhideWhenUsed/>
    <w:qFormat/>
    <w:rsid w:val="00E06FB6"/>
    <w:pPr>
      <w:spacing w:before="0" w:after="200"/>
    </w:pPr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4166A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16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4166A8"/>
    <w:pPr>
      <w:numPr>
        <w:ilvl w:val="1"/>
      </w:numPr>
      <w:spacing w:before="120"/>
      <w:ind w:left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qFormat/>
    <w:rsid w:val="00E06FB6"/>
    <w:rPr>
      <w:b/>
      <w:bCs/>
    </w:rPr>
  </w:style>
  <w:style w:type="character" w:styleId="Accentuation">
    <w:name w:val="Emphasis"/>
    <w:qFormat/>
    <w:rsid w:val="00512BDD"/>
    <w:rPr>
      <w:i/>
      <w:iCs/>
    </w:rPr>
  </w:style>
  <w:style w:type="paragraph" w:styleId="Sansinterligne">
    <w:name w:val="No Spacing"/>
    <w:basedOn w:val="Normal"/>
    <w:uiPriority w:val="1"/>
    <w:qFormat/>
    <w:rsid w:val="00E06FB6"/>
    <w:pPr>
      <w:spacing w:before="0" w:after="0"/>
    </w:pPr>
    <w:rPr>
      <w:rFonts w:ascii="Calibri" w:hAnsi="Calibri" w:cs="Arial"/>
      <w:sz w:val="20"/>
    </w:rPr>
  </w:style>
  <w:style w:type="paragraph" w:styleId="Paragraphedeliste">
    <w:name w:val="List Paragraph"/>
    <w:basedOn w:val="Normal"/>
    <w:uiPriority w:val="34"/>
    <w:qFormat/>
    <w:rsid w:val="004166A8"/>
    <w:pPr>
      <w:spacing w:before="0" w:after="0"/>
      <w:ind w:left="720"/>
      <w:contextualSpacing/>
    </w:pPr>
    <w:rPr>
      <w:rFonts w:ascii="Calibri" w:hAnsi="Calibri" w:cs="Arial"/>
      <w:sz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1584F"/>
    <w:pPr>
      <w:spacing w:before="0" w:after="0"/>
      <w:jc w:val="right"/>
    </w:pPr>
    <w:rPr>
      <w:rFonts w:ascii="Calibri" w:hAnsi="Calibri" w:cs="Arial"/>
      <w:i/>
      <w:iCs/>
      <w:color w:val="000000" w:themeColor="text1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F1584F"/>
    <w:rPr>
      <w:rFonts w:ascii="Calibri" w:hAnsi="Calibri" w:cs="Arial"/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6FB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 w:cs="Arial"/>
      <w:b/>
      <w:bCs/>
      <w:i/>
      <w:iCs/>
      <w:color w:val="4F81BD" w:themeColor="accent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6FB6"/>
    <w:rPr>
      <w:rFonts w:ascii="Arial" w:eastAsia="SimSun" w:hAnsi="Arial" w:cs="Mangal"/>
      <w:b/>
      <w:bCs/>
      <w:i/>
      <w:iCs/>
      <w:color w:val="4F81BD" w:themeColor="accent1"/>
      <w:szCs w:val="24"/>
    </w:rPr>
  </w:style>
  <w:style w:type="character" w:styleId="Emphaseple">
    <w:name w:val="Subtle Emphasis"/>
    <w:basedOn w:val="Policepardfaut"/>
    <w:uiPriority w:val="19"/>
    <w:qFormat/>
    <w:rsid w:val="00F9473C"/>
    <w:rPr>
      <w:b/>
      <w:i/>
      <w:iCs/>
      <w:color w:val="808080" w:themeColor="text1" w:themeTint="7F"/>
      <w:sz w:val="36"/>
    </w:rPr>
  </w:style>
  <w:style w:type="character" w:styleId="Emphaseintense">
    <w:name w:val="Intense Emphasis"/>
    <w:basedOn w:val="Policepardfaut"/>
    <w:uiPriority w:val="21"/>
    <w:qFormat/>
    <w:rsid w:val="00512BDD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E06F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12BD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06F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66A8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qFormat/>
    <w:rsid w:val="004166A8"/>
    <w:pPr>
      <w:spacing w:before="0" w:after="100"/>
    </w:pPr>
    <w:rPr>
      <w:rFonts w:ascii="Calibri" w:hAnsi="Calibri" w:cs="Arial"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166A8"/>
    <w:pPr>
      <w:spacing w:before="0"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166A8"/>
    <w:pPr>
      <w:spacing w:before="0"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customStyle="1" w:styleId="Style1">
    <w:name w:val="Style1"/>
    <w:basedOn w:val="Titre7"/>
    <w:rsid w:val="00F91D62"/>
  </w:style>
  <w:style w:type="paragraph" w:styleId="Corpsdetexte">
    <w:name w:val="Body Text"/>
    <w:basedOn w:val="Normal"/>
    <w:link w:val="CorpsdetexteCar"/>
    <w:uiPriority w:val="99"/>
    <w:semiHidden/>
    <w:unhideWhenUsed/>
    <w:rsid w:val="00A66589"/>
    <w:pPr>
      <w:spacing w:before="0"/>
    </w:pPr>
    <w:rPr>
      <w:rFonts w:ascii="Calibri" w:hAnsi="Calibri" w:cs="Arial"/>
      <w:sz w:val="20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658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ragraphedeliste1">
    <w:name w:val="Paragraphe de liste1"/>
    <w:basedOn w:val="Normal"/>
    <w:qFormat/>
    <w:rsid w:val="004166A8"/>
    <w:pPr>
      <w:spacing w:before="0"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titre20">
    <w:name w:val="titre 2"/>
    <w:basedOn w:val="Sous-titre"/>
    <w:link w:val="titre2Car0"/>
    <w:qFormat/>
    <w:rsid w:val="004166A8"/>
  </w:style>
  <w:style w:type="character" w:customStyle="1" w:styleId="titre2Car0">
    <w:name w:val="titre 2 Car"/>
    <w:basedOn w:val="Sous-titreCar"/>
    <w:link w:val="titre20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redudoc">
    <w:name w:val="* titre du doc"/>
    <w:basedOn w:val="Titre1"/>
    <w:rsid w:val="00460846"/>
    <w:pPr>
      <w:keepLines w:val="0"/>
      <w:shd w:val="clear" w:color="auto" w:fill="000000"/>
      <w:spacing w:after="360"/>
      <w:ind w:right="153"/>
      <w:jc w:val="center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408B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408B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840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8408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8408B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408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408B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8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7567-9C02-4702-BE86-CC1ED9EA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HERRAES Valérie</dc:creator>
  <cp:lastModifiedBy>DESCHAMPS Agnès</cp:lastModifiedBy>
  <cp:revision>2</cp:revision>
  <dcterms:created xsi:type="dcterms:W3CDTF">2018-01-11T15:46:00Z</dcterms:created>
  <dcterms:modified xsi:type="dcterms:W3CDTF">2018-01-11T15:46:00Z</dcterms:modified>
</cp:coreProperties>
</file>