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56E" w:rsidRDefault="00B4756E" w:rsidP="00F46F63">
      <w:pPr>
        <w:ind w:left="6244" w:firstLine="128"/>
        <w:rPr>
          <w:rFonts w:cs="Calibri"/>
        </w:rPr>
      </w:pPr>
      <w:r>
        <w:rPr>
          <w:rFonts w:cs="Calibri"/>
        </w:rPr>
        <w:t xml:space="preserve">                     Bourg en Bresse le 31/03/2018 </w:t>
      </w:r>
    </w:p>
    <w:p w:rsidR="00B4756E" w:rsidRDefault="00B4756E" w:rsidP="00F46F63">
      <w:pPr>
        <w:tabs>
          <w:tab w:val="left" w:pos="142"/>
        </w:tabs>
        <w:ind w:left="4828"/>
        <w:rPr>
          <w:rFonts w:cs="Calibri"/>
          <w:b/>
        </w:rPr>
      </w:pPr>
      <w:r>
        <w:rPr>
          <w:rFonts w:cs="Calibri"/>
          <w:b/>
        </w:rPr>
        <w:tab/>
      </w:r>
      <w:r>
        <w:rPr>
          <w:rFonts w:cs="Calibri"/>
          <w:b/>
        </w:rPr>
        <w:tab/>
        <w:t xml:space="preserve">Monsieur le Président Conseil Départemental </w:t>
      </w:r>
    </w:p>
    <w:p w:rsidR="00B4756E" w:rsidRDefault="00B4756E" w:rsidP="00F46F63">
      <w:pPr>
        <w:tabs>
          <w:tab w:val="left" w:pos="4828"/>
        </w:tabs>
        <w:rPr>
          <w:rFonts w:cs="Calibri"/>
        </w:rPr>
      </w:pPr>
      <w:r>
        <w:rPr>
          <w:rFonts w:cs="Calibri"/>
          <w:b/>
        </w:rPr>
        <w:t>Objet : préavis de grève</w:t>
      </w:r>
      <w:r>
        <w:rPr>
          <w:rFonts w:cs="Calibri"/>
          <w:b/>
        </w:rPr>
        <w:tab/>
      </w:r>
      <w:r>
        <w:rPr>
          <w:rFonts w:cs="Calibri"/>
          <w:b/>
        </w:rPr>
        <w:tab/>
      </w:r>
      <w:r>
        <w:rPr>
          <w:rFonts w:cs="Calibri"/>
          <w:b/>
        </w:rPr>
        <w:tab/>
      </w:r>
      <w:r>
        <w:rPr>
          <w:rFonts w:cs="Calibri"/>
          <w:b/>
        </w:rPr>
        <w:tab/>
        <w:t>45 avenue Alsace Lorraine</w:t>
      </w:r>
      <w:r>
        <w:rPr>
          <w:rFonts w:cs="Calibri"/>
        </w:rPr>
        <w:t xml:space="preserve">                                 </w:t>
      </w:r>
    </w:p>
    <w:p w:rsidR="00B4756E" w:rsidRDefault="00B4756E" w:rsidP="00F46F63">
      <w:pPr>
        <w:tabs>
          <w:tab w:val="left" w:pos="4828"/>
        </w:tabs>
        <w:rPr>
          <w:rFonts w:cs="Calibri"/>
          <w:b/>
        </w:rPr>
      </w:pPr>
      <w:r>
        <w:rPr>
          <w:rFonts w:cs="Calibri"/>
        </w:rPr>
        <w:tab/>
      </w:r>
      <w:r>
        <w:rPr>
          <w:rFonts w:cs="Calibri"/>
        </w:rPr>
        <w:tab/>
      </w:r>
      <w:r>
        <w:rPr>
          <w:rFonts w:cs="Calibri"/>
        </w:rPr>
        <w:tab/>
      </w:r>
      <w:r>
        <w:rPr>
          <w:rFonts w:cs="Calibri"/>
        </w:rPr>
        <w:tab/>
      </w:r>
      <w:r>
        <w:rPr>
          <w:rFonts w:cs="Calibri"/>
          <w:b/>
        </w:rPr>
        <w:t>01000 BOURG EN BRESSE</w:t>
      </w:r>
    </w:p>
    <w:p w:rsidR="00B4756E" w:rsidRDefault="00B4756E" w:rsidP="00F46F63">
      <w:pPr>
        <w:rPr>
          <w:rFonts w:cs="Calibri"/>
        </w:rPr>
      </w:pPr>
      <w:r>
        <w:rPr>
          <w:rFonts w:cs="Calibri"/>
        </w:rPr>
        <w:t>Monsieur le Président du Conseil Départemental,</w:t>
      </w:r>
    </w:p>
    <w:p w:rsidR="00B4756E" w:rsidRDefault="00B4756E" w:rsidP="00F46F63">
      <w:pPr>
        <w:rPr>
          <w:rFonts w:cs="Calibri"/>
        </w:rPr>
      </w:pPr>
      <w:r>
        <w:rPr>
          <w:rFonts w:cs="Calibri"/>
        </w:rPr>
        <w:t xml:space="preserve">La situation et le contexte social au Conseil Départemental interpelle sur la mise en œuvre du service public. Les conséquences de ces réorganisations, des restrictions de moyens, de gestion du personnel ont des effets sur l'efficience de nos missions de service public et sur les conditions de vie au travail des agents entraînant des risques sur leur santé. </w:t>
      </w:r>
      <w:r>
        <w:rPr>
          <w:rFonts w:cs="Calibri"/>
          <w:strike/>
        </w:rPr>
        <w:t xml:space="preserve"> </w:t>
      </w:r>
    </w:p>
    <w:p w:rsidR="00B4756E" w:rsidRDefault="00B4756E" w:rsidP="00F46F63">
      <w:pPr>
        <w:jc w:val="both"/>
        <w:rPr>
          <w:rFonts w:cs="Calibri"/>
          <w:sz w:val="16"/>
        </w:rPr>
      </w:pPr>
      <w:r>
        <w:rPr>
          <w:rFonts w:cs="Calibri"/>
        </w:rPr>
        <w:t xml:space="preserve">Ainsi, j’ai l’honneur de vous informer que l’organisation syndicale </w:t>
      </w:r>
      <w:proofErr w:type="gramStart"/>
      <w:r>
        <w:rPr>
          <w:rFonts w:cs="Calibri"/>
          <w:b/>
        </w:rPr>
        <w:t xml:space="preserve">CGT </w:t>
      </w:r>
      <w:r>
        <w:rPr>
          <w:rFonts w:cs="Calibri"/>
        </w:rPr>
        <w:t xml:space="preserve"> du</w:t>
      </w:r>
      <w:proofErr w:type="gramEnd"/>
      <w:r>
        <w:rPr>
          <w:rFonts w:cs="Calibri"/>
        </w:rPr>
        <w:t xml:space="preserve"> Département de l’Ain appelle les agents à cesser le travail </w:t>
      </w:r>
      <w:r>
        <w:rPr>
          <w:rFonts w:cs="Calibri"/>
          <w:b/>
        </w:rPr>
        <w:t>le lundi 09 avril 2018</w:t>
      </w:r>
      <w:r>
        <w:rPr>
          <w:rFonts w:cs="Calibri"/>
        </w:rPr>
        <w:t xml:space="preserve"> de 0 heure à 24 heures compte tenu de l’aménagement du temps de travail et de l’organisation des services.</w:t>
      </w:r>
    </w:p>
    <w:p w:rsidR="00B4756E" w:rsidRDefault="00B4756E" w:rsidP="00F46F63">
      <w:pPr>
        <w:jc w:val="both"/>
        <w:rPr>
          <w:rFonts w:cs="Calibri"/>
          <w:strike/>
        </w:rPr>
      </w:pPr>
      <w:r>
        <w:rPr>
          <w:rFonts w:cs="Calibri"/>
        </w:rPr>
        <w:t>Nous revendiquons :</w:t>
      </w:r>
    </w:p>
    <w:p w:rsidR="00B4756E" w:rsidRDefault="00B4756E" w:rsidP="00F46F63">
      <w:pPr>
        <w:jc w:val="both"/>
        <w:rPr>
          <w:rFonts w:cs="Calibri"/>
        </w:rPr>
      </w:pPr>
      <w:r>
        <w:rPr>
          <w:rFonts w:cs="Calibri"/>
        </w:rPr>
        <w:tab/>
        <w:t>- L'annulation de la sanction d'un mois d'exclusion temporaire, à l’encontre de Madame Nathalie MONOD, Secrétaire Générale Adjointe du syndicat CGT</w:t>
      </w:r>
      <w:r>
        <w:rPr>
          <w:rFonts w:cs="Calibri"/>
          <w:b/>
        </w:rPr>
        <w:t>,</w:t>
      </w:r>
      <w:r>
        <w:rPr>
          <w:rFonts w:cs="Calibri"/>
        </w:rPr>
        <w:t xml:space="preserve"> prise sur des motifs illusoires.</w:t>
      </w:r>
    </w:p>
    <w:p w:rsidR="00B4756E" w:rsidRDefault="00B4756E" w:rsidP="00F46F63">
      <w:pPr>
        <w:jc w:val="both"/>
        <w:rPr>
          <w:rFonts w:cs="Calibri"/>
        </w:rPr>
      </w:pPr>
      <w:r>
        <w:rPr>
          <w:rFonts w:cs="Calibri"/>
        </w:rPr>
        <w:tab/>
        <w:t>- La liberté d'expression que l'on soit représentant du personnel ou agent pour mener à bien nos missions avec de bonnes conditions de travail.</w:t>
      </w:r>
    </w:p>
    <w:p w:rsidR="00B4756E" w:rsidRDefault="00B4756E" w:rsidP="00F46F63">
      <w:pPr>
        <w:jc w:val="both"/>
        <w:rPr>
          <w:rFonts w:cs="Calibri"/>
          <w:b/>
          <w:strike/>
        </w:rPr>
      </w:pPr>
      <w:r>
        <w:rPr>
          <w:rFonts w:cs="Calibri"/>
        </w:rPr>
        <w:tab/>
        <w:t xml:space="preserve">- Notre opposition aux méthodes de gestion du personnel par la pression, le chantage, les mesures disciplinaires qui impactent </w:t>
      </w:r>
      <w:bookmarkStart w:id="0" w:name="_GoBack"/>
      <w:bookmarkEnd w:id="0"/>
      <w:r>
        <w:rPr>
          <w:rFonts w:cs="Calibri"/>
        </w:rPr>
        <w:t>la santé psychologique et physique des agents.</w:t>
      </w:r>
    </w:p>
    <w:p w:rsidR="00B4756E" w:rsidRDefault="00B4756E" w:rsidP="00F46F63">
      <w:pPr>
        <w:jc w:val="both"/>
        <w:rPr>
          <w:rFonts w:cs="Calibri"/>
        </w:rPr>
      </w:pPr>
      <w:r>
        <w:rPr>
          <w:rFonts w:cs="Calibri"/>
        </w:rPr>
        <w:tab/>
        <w:t xml:space="preserve">- Le retrait des projets de réorganisation des services (Social, </w:t>
      </w:r>
      <w:proofErr w:type="gramStart"/>
      <w:r>
        <w:rPr>
          <w:rFonts w:cs="Calibri"/>
        </w:rPr>
        <w:t>routes..</w:t>
      </w:r>
      <w:proofErr w:type="gramEnd"/>
      <w:r>
        <w:rPr>
          <w:rFonts w:cs="Calibri"/>
        </w:rPr>
        <w:t>)</w:t>
      </w:r>
    </w:p>
    <w:p w:rsidR="00B4756E" w:rsidRDefault="00B4756E" w:rsidP="00F46F63">
      <w:pPr>
        <w:jc w:val="both"/>
        <w:rPr>
          <w:rFonts w:cs="Calibri"/>
        </w:rPr>
      </w:pPr>
      <w:r>
        <w:rPr>
          <w:rFonts w:cs="Calibri"/>
        </w:rPr>
        <w:tab/>
        <w:t>- Contre les inégalités de rémunérations loi (RIPSEEP) et autre prime au mérite qui divise le personnel.</w:t>
      </w:r>
    </w:p>
    <w:p w:rsidR="00B4756E" w:rsidRDefault="00B4756E" w:rsidP="00F46F63">
      <w:pPr>
        <w:jc w:val="both"/>
        <w:rPr>
          <w:rFonts w:cs="Calibri"/>
          <w:sz w:val="18"/>
        </w:rPr>
      </w:pPr>
      <w:r>
        <w:rPr>
          <w:rFonts w:cs="Calibri"/>
        </w:rPr>
        <w:t xml:space="preserve">Nous organiserons un rassemblement devant les grilles du Département de l’Ain (45 avenue Alsace Lorraine à Bourg en Bresse) le </w:t>
      </w:r>
      <w:r>
        <w:rPr>
          <w:rFonts w:cs="Calibri"/>
          <w:b/>
        </w:rPr>
        <w:t>lundi 09 avril 2018 à partir de 10h00</w:t>
      </w:r>
      <w:r>
        <w:rPr>
          <w:rFonts w:cs="Calibri"/>
        </w:rPr>
        <w:t xml:space="preserve">. Notre organisation se mettra en place à partir de 10h00 </w:t>
      </w:r>
      <w:proofErr w:type="gramStart"/>
      <w:r>
        <w:rPr>
          <w:rFonts w:cs="Calibri"/>
        </w:rPr>
        <w:t>pour</w:t>
      </w:r>
      <w:proofErr w:type="gramEnd"/>
      <w:r>
        <w:rPr>
          <w:rFonts w:cs="Calibri"/>
        </w:rPr>
        <w:t xml:space="preserve"> notamment installer un barnum, une sono et des braseros. </w:t>
      </w:r>
    </w:p>
    <w:p w:rsidR="00B4756E" w:rsidRDefault="00F670B1" w:rsidP="00F46F63">
      <w:pPr>
        <w:jc w:val="both"/>
        <w:rPr>
          <w:rFonts w:cs="Calibri"/>
        </w:rPr>
      </w:pPr>
      <w:r>
        <w:rPr>
          <w:rFonts w:cs="Calibri"/>
        </w:rPr>
        <w:t>Veuillez agréer</w:t>
      </w:r>
      <w:r w:rsidR="00B4756E">
        <w:rPr>
          <w:rFonts w:cs="Calibri"/>
        </w:rPr>
        <w:t>, Monsieur le Président, nos salutations distinguées.</w:t>
      </w:r>
    </w:p>
    <w:p w:rsidR="00B4756E" w:rsidRDefault="00B4756E" w:rsidP="00F46F63">
      <w:pPr>
        <w:jc w:val="both"/>
        <w:rPr>
          <w:rFonts w:cs="Calibri"/>
        </w:rPr>
      </w:pPr>
    </w:p>
    <w:p w:rsidR="00B4756E" w:rsidRDefault="00B4756E" w:rsidP="00F46F63">
      <w:pPr>
        <w:rPr>
          <w:rFonts w:cs="Calibri"/>
          <w:sz w:val="24"/>
        </w:rPr>
      </w:pPr>
      <w:r>
        <w:rPr>
          <w:rFonts w:cs="Calibri"/>
          <w:sz w:val="24"/>
        </w:rPr>
        <w:t xml:space="preserve">  Jacques GAILLARD</w:t>
      </w:r>
      <w:r>
        <w:rPr>
          <w:rFonts w:cs="Calibri"/>
          <w:sz w:val="24"/>
        </w:rPr>
        <w:tab/>
      </w:r>
      <w:r>
        <w:rPr>
          <w:rFonts w:cs="Calibri"/>
          <w:sz w:val="24"/>
        </w:rPr>
        <w:tab/>
        <w:t xml:space="preserve">      </w:t>
      </w:r>
      <w:r>
        <w:rPr>
          <w:rFonts w:cs="Calibri"/>
          <w:sz w:val="24"/>
        </w:rPr>
        <w:tab/>
      </w:r>
      <w:r>
        <w:rPr>
          <w:rFonts w:cs="Calibri"/>
          <w:sz w:val="24"/>
        </w:rPr>
        <w:tab/>
        <w:t>Nathalie MONOD</w:t>
      </w:r>
      <w:r>
        <w:rPr>
          <w:rFonts w:cs="Calibri"/>
          <w:sz w:val="24"/>
        </w:rPr>
        <w:tab/>
        <w:t xml:space="preserve">         </w:t>
      </w:r>
      <w:r>
        <w:rPr>
          <w:rFonts w:cs="Calibri"/>
          <w:sz w:val="24"/>
        </w:rPr>
        <w:tab/>
        <w:t xml:space="preserve">                  Claudio BOSCO</w:t>
      </w:r>
    </w:p>
    <w:p w:rsidR="00B4756E" w:rsidRPr="00F46F63" w:rsidRDefault="00B4756E" w:rsidP="00F46F63">
      <w:r>
        <w:rPr>
          <w:rFonts w:cs="Calibri"/>
          <w:sz w:val="24"/>
        </w:rPr>
        <w:t>Secrétaire Syndicat CGT</w:t>
      </w:r>
      <w:r>
        <w:rPr>
          <w:rFonts w:cs="Calibri"/>
          <w:sz w:val="24"/>
        </w:rPr>
        <w:tab/>
        <w:t xml:space="preserve">            Secrétaire Adjointe syndicat CGT</w:t>
      </w:r>
      <w:r>
        <w:rPr>
          <w:rFonts w:cs="Calibri"/>
          <w:sz w:val="24"/>
        </w:rPr>
        <w:tab/>
        <w:t xml:space="preserve">      </w:t>
      </w:r>
      <w:r>
        <w:rPr>
          <w:rFonts w:cs="Calibri"/>
          <w:sz w:val="24"/>
        </w:rPr>
        <w:tab/>
        <w:t xml:space="preserve">           Trésorier</w:t>
      </w:r>
    </w:p>
    <w:sectPr w:rsidR="00B4756E" w:rsidRPr="00F46F63" w:rsidSect="00AE46A7">
      <w:headerReference w:type="default" r:id="rId7"/>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AF4" w:rsidRDefault="003E1AF4" w:rsidP="00323238">
      <w:pPr>
        <w:spacing w:after="0" w:line="240" w:lineRule="auto"/>
      </w:pPr>
      <w:r>
        <w:separator/>
      </w:r>
    </w:p>
  </w:endnote>
  <w:endnote w:type="continuationSeparator" w:id="0">
    <w:p w:rsidR="003E1AF4" w:rsidRDefault="003E1AF4" w:rsidP="003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6E" w:rsidRDefault="00F670B1" w:rsidP="00956004">
    <w:pPr>
      <w:pStyle w:val="Pieddepag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bandeau_sp" style="width:239.5pt;height:28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AF4" w:rsidRDefault="003E1AF4" w:rsidP="00323238">
      <w:pPr>
        <w:spacing w:after="0" w:line="240" w:lineRule="auto"/>
      </w:pPr>
      <w:r>
        <w:separator/>
      </w:r>
    </w:p>
  </w:footnote>
  <w:footnote w:type="continuationSeparator" w:id="0">
    <w:p w:rsidR="003E1AF4" w:rsidRDefault="003E1AF4" w:rsidP="003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6E" w:rsidRDefault="003E1AF4" w:rsidP="0065648E">
    <w:pPr>
      <w:pStyle w:val="En-tte"/>
      <w:ind w:firstLine="708"/>
      <w:jc w:val="center"/>
      <w:rPr>
        <w:rFonts w:ascii="Comic Sans MS" w:hAnsi="Comic Sans MS"/>
        <w:b/>
        <w:bCs/>
        <w:sz w:val="32"/>
      </w:rPr>
    </w:pPr>
    <w:r>
      <w:rPr>
        <w:noProof/>
      </w:rPr>
      <w:pict>
        <v:group id="_x0000_s2049" style="position:absolute;left:0;text-align:left;margin-left:-18pt;margin-top:-19.9pt;width:1in;height:117pt;z-index:1" coordorigin="697,697" coordsize="1440,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697;top:697;width:1440;height:234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597;top:1597;width:465;height:180" stroked="f">
            <v:shadow color="#868686"/>
            <v:textpath style="font-family:&quot;Arial Black&quot;;font-size:12pt;v-text-kern:t" trim="t" fitpath="t" string="AIN"/>
          </v:shape>
        </v:group>
      </w:pict>
    </w:r>
    <w:r w:rsidR="00B4756E">
      <w:rPr>
        <w:rFonts w:ascii="Comic Sans MS" w:hAnsi="Comic Sans MS"/>
        <w:b/>
        <w:bCs/>
        <w:sz w:val="32"/>
      </w:rPr>
      <w:t>Syndicat CGT des Territoriaux</w:t>
    </w:r>
  </w:p>
  <w:p w:rsidR="00B4756E" w:rsidRDefault="00B4756E" w:rsidP="0065648E">
    <w:pPr>
      <w:pStyle w:val="En-tte"/>
      <w:ind w:firstLine="708"/>
      <w:jc w:val="center"/>
      <w:rPr>
        <w:rFonts w:ascii="Comic Sans MS" w:hAnsi="Comic Sans MS"/>
        <w:b/>
        <w:bCs/>
        <w:sz w:val="32"/>
      </w:rPr>
    </w:pPr>
    <w:proofErr w:type="gramStart"/>
    <w:r>
      <w:rPr>
        <w:rFonts w:ascii="Comic Sans MS" w:hAnsi="Comic Sans MS"/>
        <w:b/>
        <w:bCs/>
        <w:sz w:val="32"/>
      </w:rPr>
      <w:t>du</w:t>
    </w:r>
    <w:proofErr w:type="gramEnd"/>
    <w:r>
      <w:rPr>
        <w:rFonts w:ascii="Comic Sans MS" w:hAnsi="Comic Sans MS"/>
        <w:b/>
        <w:bCs/>
        <w:sz w:val="32"/>
      </w:rPr>
      <w:t xml:space="preserve"> Conseil Départemental de l’AIN</w:t>
    </w:r>
  </w:p>
  <w:p w:rsidR="00B4756E" w:rsidRPr="0065648E" w:rsidRDefault="00B4756E" w:rsidP="0065648E">
    <w:pPr>
      <w:spacing w:after="0"/>
      <w:jc w:val="center"/>
      <w:rPr>
        <w:rFonts w:ascii="Comic Sans MS" w:hAnsi="Comic Sans MS"/>
      </w:rPr>
    </w:pPr>
    <w:r w:rsidRPr="0065648E">
      <w:rPr>
        <w:rFonts w:ascii="Comic Sans MS" w:hAnsi="Comic Sans MS"/>
      </w:rPr>
      <w:t xml:space="preserve">13 avenue de </w:t>
    </w:r>
    <w:smartTag w:uri="urn:schemas-microsoft-com:office:smarttags" w:element="PersonName">
      <w:smartTagPr>
        <w:attr w:name="ProductID" w:val="la Victoire"/>
      </w:smartTagPr>
      <w:r w:rsidRPr="0065648E">
        <w:rPr>
          <w:rFonts w:ascii="Comic Sans MS" w:hAnsi="Comic Sans MS"/>
        </w:rPr>
        <w:t>la Victoire</w:t>
      </w:r>
    </w:smartTag>
  </w:p>
  <w:p w:rsidR="00B4756E" w:rsidRPr="0065648E" w:rsidRDefault="00B4756E" w:rsidP="0065648E">
    <w:pPr>
      <w:spacing w:after="0"/>
      <w:jc w:val="center"/>
      <w:rPr>
        <w:rFonts w:ascii="Comic Sans MS" w:hAnsi="Comic Sans MS"/>
      </w:rPr>
    </w:pPr>
    <w:r w:rsidRPr="0065648E">
      <w:rPr>
        <w:rFonts w:ascii="Comic Sans MS" w:hAnsi="Comic Sans MS"/>
      </w:rPr>
      <w:t>01000 BOURG EN BRESSE</w:t>
    </w:r>
  </w:p>
  <w:p w:rsidR="00B4756E" w:rsidRDefault="00B4756E" w:rsidP="0065648E">
    <w:pPr>
      <w:spacing w:after="0"/>
      <w:jc w:val="center"/>
      <w:rPr>
        <w:rFonts w:ascii="Comic Sans MS" w:hAnsi="Comic Sans MS"/>
        <w:b/>
        <w:bCs/>
        <w:sz w:val="32"/>
      </w:rPr>
    </w:pPr>
    <w:r w:rsidRPr="006245FC">
      <w:rPr>
        <w:rFonts w:ascii="Wingdings 2" w:hAnsi="Wingdings 2"/>
        <w:sz w:val="28"/>
        <w:szCs w:val="28"/>
      </w:rPr>
      <w:t></w:t>
    </w:r>
    <w:r w:rsidRPr="006245FC">
      <w:rPr>
        <w:b/>
        <w:sz w:val="28"/>
        <w:szCs w:val="28"/>
      </w:rPr>
      <w:t> </w:t>
    </w:r>
    <w:r w:rsidRPr="0065648E">
      <w:rPr>
        <w:rFonts w:ascii="Comic Sans MS" w:hAnsi="Comic Sans MS"/>
        <w:b/>
        <w:sz w:val="28"/>
        <w:szCs w:val="28"/>
      </w:rPr>
      <w:t xml:space="preserve">: </w:t>
    </w:r>
    <w:r w:rsidRPr="0065648E">
      <w:rPr>
        <w:rFonts w:ascii="Comic Sans MS" w:hAnsi="Comic Sans MS"/>
        <w:b/>
      </w:rPr>
      <w:t>04.37.62.16.89</w:t>
    </w:r>
    <w:r>
      <w:rPr>
        <w:rFonts w:ascii="Comic Sans MS" w:hAnsi="Comic Sans MS"/>
        <w:b/>
      </w:rPr>
      <w:t xml:space="preserve"> - </w:t>
    </w:r>
    <w:r w:rsidRPr="0065648E">
      <w:rPr>
        <w:rFonts w:ascii="Comic Sans MS" w:hAnsi="Comic Sans MS"/>
        <w:b/>
      </w:rPr>
      <w:t>06.87.98.85.86</w:t>
    </w:r>
    <w:r>
      <w:rPr>
        <w:rFonts w:ascii="Comic Sans MS" w:hAnsi="Comic Sans MS"/>
        <w:b/>
      </w:rPr>
      <w:t xml:space="preserve"> - </w:t>
    </w:r>
    <w:r w:rsidRPr="0065648E">
      <w:rPr>
        <w:rFonts w:ascii="Comic Sans MS" w:hAnsi="Comic Sans MS"/>
      </w:rPr>
      <w:t>Mail</w:t>
    </w:r>
    <w:r w:rsidRPr="0065648E">
      <w:rPr>
        <w:rFonts w:ascii="Comic Sans MS" w:hAnsi="Comic Sans MS"/>
        <w:b/>
      </w:rPr>
      <w:t xml:space="preserve"> : syndicat_cgt@ain.fr</w:t>
    </w:r>
  </w:p>
  <w:p w:rsidR="00B4756E" w:rsidRDefault="00B475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A6FE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B16720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76D7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4E46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FAE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CD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07B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DE4C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21D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24CA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062AB2"/>
    <w:multiLevelType w:val="hybridMultilevel"/>
    <w:tmpl w:val="7AF44A94"/>
    <w:lvl w:ilvl="0" w:tplc="A40E1DBE">
      <w:start w:val="100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572A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5E1779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48E"/>
    <w:rsid w:val="000049EA"/>
    <w:rsid w:val="00066223"/>
    <w:rsid w:val="001B2F86"/>
    <w:rsid w:val="001C5A7A"/>
    <w:rsid w:val="002B09BC"/>
    <w:rsid w:val="002F6A5C"/>
    <w:rsid w:val="00323238"/>
    <w:rsid w:val="003B3D83"/>
    <w:rsid w:val="003E1AF4"/>
    <w:rsid w:val="0042254A"/>
    <w:rsid w:val="004401CE"/>
    <w:rsid w:val="004407FE"/>
    <w:rsid w:val="00442BAD"/>
    <w:rsid w:val="0045152C"/>
    <w:rsid w:val="00596B55"/>
    <w:rsid w:val="005C6BFF"/>
    <w:rsid w:val="006245FC"/>
    <w:rsid w:val="00632C2C"/>
    <w:rsid w:val="0065648E"/>
    <w:rsid w:val="0068290A"/>
    <w:rsid w:val="006B173D"/>
    <w:rsid w:val="006D0E8E"/>
    <w:rsid w:val="00710332"/>
    <w:rsid w:val="007307DE"/>
    <w:rsid w:val="007676EF"/>
    <w:rsid w:val="007B7D80"/>
    <w:rsid w:val="00817597"/>
    <w:rsid w:val="00864C12"/>
    <w:rsid w:val="008C09AF"/>
    <w:rsid w:val="00935F6E"/>
    <w:rsid w:val="00956004"/>
    <w:rsid w:val="00976FF8"/>
    <w:rsid w:val="00996EC9"/>
    <w:rsid w:val="009A18D9"/>
    <w:rsid w:val="009A5A12"/>
    <w:rsid w:val="00A8146C"/>
    <w:rsid w:val="00AE46A7"/>
    <w:rsid w:val="00B4756E"/>
    <w:rsid w:val="00B651CC"/>
    <w:rsid w:val="00BB6B66"/>
    <w:rsid w:val="00C516C6"/>
    <w:rsid w:val="00CF5044"/>
    <w:rsid w:val="00CF78EB"/>
    <w:rsid w:val="00D12E6D"/>
    <w:rsid w:val="00DA1B6C"/>
    <w:rsid w:val="00DF6E24"/>
    <w:rsid w:val="00E25070"/>
    <w:rsid w:val="00E47986"/>
    <w:rsid w:val="00F46F63"/>
    <w:rsid w:val="00F670B1"/>
    <w:rsid w:val="00F71E38"/>
    <w:rsid w:val="00F87B32"/>
    <w:rsid w:val="00F96D24"/>
    <w:rsid w:val="00FC2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74201276"/>
  <w15:docId w15:val="{863839DD-366B-4D96-88B9-DA38C6A3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B3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23238"/>
    <w:pPr>
      <w:tabs>
        <w:tab w:val="center" w:pos="4536"/>
        <w:tab w:val="right" w:pos="9072"/>
      </w:tabs>
      <w:spacing w:after="0" w:line="240" w:lineRule="auto"/>
    </w:pPr>
  </w:style>
  <w:style w:type="character" w:customStyle="1" w:styleId="En-tteCar">
    <w:name w:val="En-tête Car"/>
    <w:link w:val="En-tte"/>
    <w:uiPriority w:val="99"/>
    <w:locked/>
    <w:rsid w:val="00323238"/>
    <w:rPr>
      <w:rFonts w:cs="Times New Roman"/>
    </w:rPr>
  </w:style>
  <w:style w:type="paragraph" w:styleId="Pieddepage">
    <w:name w:val="footer"/>
    <w:basedOn w:val="Normal"/>
    <w:link w:val="PieddepageCar"/>
    <w:uiPriority w:val="99"/>
    <w:rsid w:val="00323238"/>
    <w:pPr>
      <w:tabs>
        <w:tab w:val="center" w:pos="4536"/>
        <w:tab w:val="right" w:pos="9072"/>
      </w:tabs>
      <w:spacing w:after="0" w:line="240" w:lineRule="auto"/>
    </w:pPr>
  </w:style>
  <w:style w:type="character" w:customStyle="1" w:styleId="PieddepageCar">
    <w:name w:val="Pied de page Car"/>
    <w:link w:val="Pieddepage"/>
    <w:uiPriority w:val="99"/>
    <w:locked/>
    <w:rsid w:val="00323238"/>
    <w:rPr>
      <w:rFonts w:cs="Times New Roman"/>
    </w:rPr>
  </w:style>
  <w:style w:type="character" w:styleId="Lienhypertexte">
    <w:name w:val="Hyperlink"/>
    <w:uiPriority w:val="99"/>
    <w:rsid w:val="006B173D"/>
    <w:rPr>
      <w:rFonts w:cs="Times New Roman"/>
      <w:color w:val="0000FF"/>
      <w:u w:val="single"/>
    </w:rPr>
  </w:style>
  <w:style w:type="paragraph" w:styleId="Textedebulles">
    <w:name w:val="Balloon Text"/>
    <w:basedOn w:val="Normal"/>
    <w:link w:val="TextedebullesCar"/>
    <w:uiPriority w:val="99"/>
    <w:semiHidden/>
    <w:rsid w:val="0065648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5648E"/>
    <w:rPr>
      <w:rFonts w:ascii="Tahoma" w:hAnsi="Tahoma" w:cs="Tahoma"/>
      <w:sz w:val="16"/>
      <w:szCs w:val="16"/>
    </w:rPr>
  </w:style>
  <w:style w:type="paragraph" w:styleId="Paragraphedeliste">
    <w:name w:val="List Paragraph"/>
    <w:basedOn w:val="Normal"/>
    <w:uiPriority w:val="99"/>
    <w:qFormat/>
    <w:rsid w:val="002B0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75808">
      <w:marLeft w:val="0"/>
      <w:marRight w:val="0"/>
      <w:marTop w:val="0"/>
      <w:marBottom w:val="0"/>
      <w:divBdr>
        <w:top w:val="none" w:sz="0" w:space="0" w:color="auto"/>
        <w:left w:val="none" w:sz="0" w:space="0" w:color="auto"/>
        <w:bottom w:val="none" w:sz="0" w:space="0" w:color="auto"/>
        <w:right w:val="none" w:sz="0" w:space="0" w:color="auto"/>
      </w:divBdr>
      <w:divsChild>
        <w:div w:id="1958675809">
          <w:marLeft w:val="0"/>
          <w:marRight w:val="0"/>
          <w:marTop w:val="0"/>
          <w:marBottom w:val="0"/>
          <w:divBdr>
            <w:top w:val="none" w:sz="0" w:space="0" w:color="auto"/>
            <w:left w:val="none" w:sz="0" w:space="0" w:color="auto"/>
            <w:bottom w:val="none" w:sz="0" w:space="0" w:color="auto"/>
            <w:right w:val="none" w:sz="0" w:space="0" w:color="auto"/>
          </w:divBdr>
          <w:divsChild>
            <w:div w:id="1958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5811">
      <w:marLeft w:val="0"/>
      <w:marRight w:val="0"/>
      <w:marTop w:val="0"/>
      <w:marBottom w:val="0"/>
      <w:divBdr>
        <w:top w:val="none" w:sz="0" w:space="0" w:color="auto"/>
        <w:left w:val="none" w:sz="0" w:space="0" w:color="auto"/>
        <w:bottom w:val="none" w:sz="0" w:space="0" w:color="auto"/>
        <w:right w:val="none" w:sz="0" w:space="0" w:color="auto"/>
      </w:divBdr>
      <w:divsChild>
        <w:div w:id="1958675807">
          <w:marLeft w:val="0"/>
          <w:marRight w:val="0"/>
          <w:marTop w:val="0"/>
          <w:marBottom w:val="0"/>
          <w:divBdr>
            <w:top w:val="none" w:sz="0" w:space="0" w:color="auto"/>
            <w:left w:val="none" w:sz="0" w:space="0" w:color="auto"/>
            <w:bottom w:val="none" w:sz="0" w:space="0" w:color="auto"/>
            <w:right w:val="none" w:sz="0" w:space="0" w:color="auto"/>
          </w:divBdr>
          <w:divsChild>
            <w:div w:id="19586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e\AppData\Roaming\Microsoft\Templates\EN_TETE_CSD_2015.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EN_TETE_CSD_2015.dot</Template>
  <TotalTime>6</TotalTime>
  <Pages>1</Pages>
  <Words>327</Words>
  <Characters>1803</Characters>
  <Application>Microsoft Office Word</Application>
  <DocSecurity>0</DocSecurity>
  <Lines>15</Lines>
  <Paragraphs>4</Paragraphs>
  <ScaleCrop>false</ScaleCrop>
  <Company>CG01</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Bourg en Bresse le 29/03/2018</dc:title>
  <dc:subject/>
  <dc:creator>Rolande</dc:creator>
  <cp:keywords/>
  <dc:description/>
  <cp:lastModifiedBy>Claude CHANEL</cp:lastModifiedBy>
  <cp:revision>5</cp:revision>
  <cp:lastPrinted>2018-03-29T16:20:00Z</cp:lastPrinted>
  <dcterms:created xsi:type="dcterms:W3CDTF">2018-03-30T15:22:00Z</dcterms:created>
  <dcterms:modified xsi:type="dcterms:W3CDTF">2018-03-30T16:00:00Z</dcterms:modified>
</cp:coreProperties>
</file>